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6357" w14:textId="6B587065" w:rsidR="00D027B1" w:rsidRPr="00C36CF3" w:rsidRDefault="002E73D5" w:rsidP="001E6F6F">
      <w:pPr>
        <w:pStyle w:val="Titel"/>
        <w:spacing w:before="0"/>
        <w:ind w:left="0"/>
        <w:rPr>
          <w:lang w:val="da-DK"/>
        </w:rPr>
      </w:pPr>
      <w:r w:rsidRPr="00273109">
        <w:rPr>
          <w:lang w:val="da-DK"/>
        </w:rPr>
        <w:t>Bornholms</w:t>
      </w:r>
      <w:r w:rsidRPr="00273109">
        <w:rPr>
          <w:spacing w:val="-28"/>
          <w:lang w:val="da-DK"/>
        </w:rPr>
        <w:t xml:space="preserve"> </w:t>
      </w:r>
      <w:r w:rsidRPr="00273109">
        <w:rPr>
          <w:lang w:val="da-DK"/>
        </w:rPr>
        <w:t>Censurerede</w:t>
      </w:r>
      <w:r w:rsidRPr="00273109">
        <w:rPr>
          <w:spacing w:val="-29"/>
          <w:lang w:val="da-DK"/>
        </w:rPr>
        <w:t xml:space="preserve"> </w:t>
      </w:r>
      <w:r w:rsidRPr="00273109">
        <w:rPr>
          <w:lang w:val="da-DK"/>
        </w:rPr>
        <w:t>Forårsudstilling</w:t>
      </w:r>
      <w:r w:rsidRPr="00273109">
        <w:rPr>
          <w:spacing w:val="-28"/>
          <w:lang w:val="da-DK"/>
        </w:rPr>
        <w:t xml:space="preserve"> </w:t>
      </w:r>
      <w:r w:rsidRPr="00273109">
        <w:rPr>
          <w:spacing w:val="-4"/>
          <w:lang w:val="da-DK"/>
        </w:rPr>
        <w:t>202</w:t>
      </w:r>
      <w:r w:rsidR="00CF2C06">
        <w:rPr>
          <w:spacing w:val="-4"/>
          <w:lang w:val="da-DK"/>
        </w:rPr>
        <w:t>6</w:t>
      </w:r>
    </w:p>
    <w:p w14:paraId="0C59DD18" w14:textId="77777777" w:rsidR="00D177ED" w:rsidRDefault="002E73D5" w:rsidP="001E6F6F">
      <w:pPr>
        <w:pStyle w:val="Brdtekst"/>
        <w:spacing w:line="259" w:lineRule="auto"/>
        <w:rPr>
          <w:lang w:val="da-DK"/>
        </w:rPr>
      </w:pPr>
      <w:r w:rsidRPr="00273109">
        <w:rPr>
          <w:lang w:val="da-DK"/>
        </w:rPr>
        <w:t>Bornholms Censurerede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 xml:space="preserve">Forårsudstilling er en årlig tilbagevendende censureret udstilling, der afholdes af Fonden Svanekegaarden i Svanekegaardens udstillingslokaler. </w:t>
      </w:r>
    </w:p>
    <w:p w14:paraId="4C272C7F" w14:textId="77777777" w:rsidR="00D177ED" w:rsidRDefault="00D177ED" w:rsidP="001E6F6F">
      <w:pPr>
        <w:pStyle w:val="Brdtekst"/>
        <w:spacing w:line="259" w:lineRule="auto"/>
        <w:rPr>
          <w:lang w:val="da-DK"/>
        </w:rPr>
      </w:pPr>
    </w:p>
    <w:p w14:paraId="40556358" w14:textId="041657AE" w:rsidR="00D027B1" w:rsidRPr="00D177ED" w:rsidRDefault="002E73D5" w:rsidP="001E6F6F">
      <w:pPr>
        <w:pStyle w:val="Brdtekst"/>
        <w:spacing w:line="259" w:lineRule="auto"/>
        <w:rPr>
          <w:b/>
          <w:bCs/>
          <w:sz w:val="28"/>
          <w:szCs w:val="28"/>
          <w:lang w:val="da-DK"/>
        </w:rPr>
      </w:pPr>
      <w:r w:rsidRPr="00D177ED">
        <w:rPr>
          <w:b/>
          <w:bCs/>
          <w:sz w:val="28"/>
          <w:szCs w:val="28"/>
          <w:lang w:val="da-DK"/>
        </w:rPr>
        <w:t>I 202</w:t>
      </w:r>
      <w:r w:rsidR="00F7451E">
        <w:rPr>
          <w:b/>
          <w:bCs/>
          <w:sz w:val="28"/>
          <w:szCs w:val="28"/>
          <w:lang w:val="da-DK"/>
        </w:rPr>
        <w:t>6</w:t>
      </w:r>
      <w:r w:rsidRPr="00D177ED">
        <w:rPr>
          <w:b/>
          <w:bCs/>
          <w:sz w:val="28"/>
          <w:szCs w:val="28"/>
          <w:lang w:val="da-DK"/>
        </w:rPr>
        <w:t xml:space="preserve"> afholdes udstillingen</w:t>
      </w:r>
      <w:r w:rsidRPr="00D177ED">
        <w:rPr>
          <w:b/>
          <w:bCs/>
          <w:spacing w:val="-3"/>
          <w:sz w:val="28"/>
          <w:szCs w:val="28"/>
          <w:lang w:val="da-DK"/>
        </w:rPr>
        <w:t xml:space="preserve"> </w:t>
      </w:r>
      <w:r w:rsidRPr="00D177ED">
        <w:rPr>
          <w:b/>
          <w:bCs/>
          <w:sz w:val="28"/>
          <w:szCs w:val="28"/>
          <w:lang w:val="da-DK"/>
        </w:rPr>
        <w:t>for</w:t>
      </w:r>
      <w:r w:rsidRPr="00D177ED">
        <w:rPr>
          <w:b/>
          <w:bCs/>
          <w:spacing w:val="-2"/>
          <w:sz w:val="28"/>
          <w:szCs w:val="28"/>
          <w:lang w:val="da-DK"/>
        </w:rPr>
        <w:t xml:space="preserve"> </w:t>
      </w:r>
      <w:r w:rsidRPr="00D177ED">
        <w:rPr>
          <w:b/>
          <w:bCs/>
          <w:sz w:val="28"/>
          <w:szCs w:val="28"/>
          <w:lang w:val="da-DK"/>
        </w:rPr>
        <w:t>2</w:t>
      </w:r>
      <w:r w:rsidR="00F7451E">
        <w:rPr>
          <w:b/>
          <w:bCs/>
          <w:sz w:val="28"/>
          <w:szCs w:val="28"/>
          <w:lang w:val="da-DK"/>
        </w:rPr>
        <w:t>9</w:t>
      </w:r>
      <w:r w:rsidRPr="00D177ED">
        <w:rPr>
          <w:b/>
          <w:bCs/>
          <w:sz w:val="28"/>
          <w:szCs w:val="28"/>
          <w:lang w:val="da-DK"/>
        </w:rPr>
        <w:t>.</w:t>
      </w:r>
      <w:r w:rsidRPr="00D177ED">
        <w:rPr>
          <w:b/>
          <w:bCs/>
          <w:spacing w:val="-2"/>
          <w:sz w:val="28"/>
          <w:szCs w:val="28"/>
          <w:lang w:val="da-DK"/>
        </w:rPr>
        <w:t xml:space="preserve"> </w:t>
      </w:r>
      <w:r w:rsidRPr="00D177ED">
        <w:rPr>
          <w:b/>
          <w:bCs/>
          <w:sz w:val="28"/>
          <w:szCs w:val="28"/>
          <w:lang w:val="da-DK"/>
        </w:rPr>
        <w:t>gang,</w:t>
      </w:r>
      <w:r w:rsidRPr="00D177ED">
        <w:rPr>
          <w:b/>
          <w:bCs/>
          <w:spacing w:val="-5"/>
          <w:sz w:val="28"/>
          <w:szCs w:val="28"/>
          <w:lang w:val="da-DK"/>
        </w:rPr>
        <w:t xml:space="preserve"> </w:t>
      </w:r>
      <w:r w:rsidRPr="00D177ED">
        <w:rPr>
          <w:b/>
          <w:bCs/>
          <w:sz w:val="28"/>
          <w:szCs w:val="28"/>
          <w:lang w:val="da-DK"/>
        </w:rPr>
        <w:t>med</w:t>
      </w:r>
      <w:r w:rsidRPr="00D177ED">
        <w:rPr>
          <w:b/>
          <w:bCs/>
          <w:spacing w:val="-3"/>
          <w:sz w:val="28"/>
          <w:szCs w:val="28"/>
          <w:lang w:val="da-DK"/>
        </w:rPr>
        <w:t xml:space="preserve"> </w:t>
      </w:r>
      <w:r w:rsidRPr="00D177ED">
        <w:rPr>
          <w:b/>
          <w:bCs/>
          <w:sz w:val="28"/>
          <w:szCs w:val="28"/>
          <w:lang w:val="da-DK"/>
        </w:rPr>
        <w:t>fernisering</w:t>
      </w:r>
      <w:r w:rsidRPr="00D177ED">
        <w:rPr>
          <w:b/>
          <w:bCs/>
          <w:spacing w:val="-3"/>
          <w:sz w:val="28"/>
          <w:szCs w:val="28"/>
          <w:lang w:val="da-DK"/>
        </w:rPr>
        <w:t xml:space="preserve"> </w:t>
      </w:r>
      <w:r w:rsidRPr="00D177ED">
        <w:rPr>
          <w:b/>
          <w:bCs/>
          <w:sz w:val="28"/>
          <w:szCs w:val="28"/>
          <w:lang w:val="da-DK"/>
        </w:rPr>
        <w:t>og</w:t>
      </w:r>
      <w:r w:rsidRPr="00D177ED">
        <w:rPr>
          <w:b/>
          <w:bCs/>
          <w:spacing w:val="-3"/>
          <w:sz w:val="28"/>
          <w:szCs w:val="28"/>
          <w:lang w:val="da-DK"/>
        </w:rPr>
        <w:t xml:space="preserve"> </w:t>
      </w:r>
      <w:r w:rsidRPr="00D177ED">
        <w:rPr>
          <w:b/>
          <w:bCs/>
          <w:sz w:val="28"/>
          <w:szCs w:val="28"/>
          <w:lang w:val="da-DK"/>
        </w:rPr>
        <w:t>legatuddeling</w:t>
      </w:r>
      <w:r w:rsidRPr="00D177ED">
        <w:rPr>
          <w:b/>
          <w:bCs/>
          <w:spacing w:val="-3"/>
          <w:sz w:val="28"/>
          <w:szCs w:val="28"/>
          <w:lang w:val="da-DK"/>
        </w:rPr>
        <w:t xml:space="preserve"> </w:t>
      </w:r>
      <w:r w:rsidRPr="00EC0042">
        <w:rPr>
          <w:b/>
          <w:bCs/>
          <w:sz w:val="28"/>
          <w:szCs w:val="28"/>
          <w:lang w:val="da-DK"/>
        </w:rPr>
        <w:t>torsdag</w:t>
      </w:r>
      <w:r w:rsidRPr="00EC0042">
        <w:rPr>
          <w:b/>
          <w:bCs/>
          <w:spacing w:val="-6"/>
          <w:sz w:val="28"/>
          <w:szCs w:val="28"/>
          <w:lang w:val="da-DK"/>
        </w:rPr>
        <w:t xml:space="preserve"> </w:t>
      </w:r>
      <w:r w:rsidR="00EC0042" w:rsidRPr="00EC0042">
        <w:rPr>
          <w:b/>
          <w:bCs/>
          <w:sz w:val="28"/>
          <w:szCs w:val="28"/>
          <w:lang w:val="da-DK"/>
        </w:rPr>
        <w:t>19</w:t>
      </w:r>
      <w:r w:rsidR="00BA332F" w:rsidRPr="00EC0042">
        <w:rPr>
          <w:b/>
          <w:bCs/>
          <w:sz w:val="28"/>
          <w:szCs w:val="28"/>
          <w:lang w:val="da-DK"/>
        </w:rPr>
        <w:t>. marts</w:t>
      </w:r>
      <w:r w:rsidRPr="00EC0042">
        <w:rPr>
          <w:b/>
          <w:bCs/>
          <w:spacing w:val="-4"/>
          <w:sz w:val="28"/>
          <w:szCs w:val="28"/>
          <w:lang w:val="da-DK"/>
        </w:rPr>
        <w:t xml:space="preserve"> </w:t>
      </w:r>
      <w:r w:rsidRPr="00EC0042">
        <w:rPr>
          <w:b/>
          <w:bCs/>
          <w:sz w:val="28"/>
          <w:szCs w:val="28"/>
          <w:lang w:val="da-DK"/>
        </w:rPr>
        <w:t>kl.</w:t>
      </w:r>
      <w:r w:rsidRPr="00EC0042">
        <w:rPr>
          <w:b/>
          <w:bCs/>
          <w:spacing w:val="-2"/>
          <w:sz w:val="28"/>
          <w:szCs w:val="28"/>
          <w:lang w:val="da-DK"/>
        </w:rPr>
        <w:t xml:space="preserve"> </w:t>
      </w:r>
      <w:r w:rsidRPr="00EC0042">
        <w:rPr>
          <w:b/>
          <w:bCs/>
          <w:sz w:val="28"/>
          <w:szCs w:val="28"/>
          <w:lang w:val="da-DK"/>
        </w:rPr>
        <w:t xml:space="preserve">17.00 derefter er der åbent </w:t>
      </w:r>
      <w:r w:rsidR="000A4B8D" w:rsidRPr="00EC0042">
        <w:rPr>
          <w:b/>
          <w:bCs/>
          <w:sz w:val="28"/>
          <w:szCs w:val="28"/>
          <w:lang w:val="da-DK"/>
        </w:rPr>
        <w:t>ons</w:t>
      </w:r>
      <w:r w:rsidRPr="00EC0042">
        <w:rPr>
          <w:b/>
          <w:bCs/>
          <w:sz w:val="28"/>
          <w:szCs w:val="28"/>
          <w:lang w:val="da-DK"/>
        </w:rPr>
        <w:t xml:space="preserve">dag-søndag kl. 13-16 frem til </w:t>
      </w:r>
      <w:r w:rsidR="00452501" w:rsidRPr="00EC0042">
        <w:rPr>
          <w:b/>
          <w:bCs/>
          <w:sz w:val="28"/>
          <w:szCs w:val="28"/>
          <w:lang w:val="da-DK"/>
        </w:rPr>
        <w:t>12</w:t>
      </w:r>
      <w:r w:rsidR="001367EE" w:rsidRPr="00EC0042">
        <w:rPr>
          <w:b/>
          <w:bCs/>
          <w:sz w:val="28"/>
          <w:szCs w:val="28"/>
          <w:lang w:val="da-DK"/>
        </w:rPr>
        <w:t>. april</w:t>
      </w:r>
      <w:r w:rsidRPr="00EC0042">
        <w:rPr>
          <w:b/>
          <w:bCs/>
          <w:sz w:val="28"/>
          <w:szCs w:val="28"/>
          <w:lang w:val="da-DK"/>
        </w:rPr>
        <w:t>.</w:t>
      </w:r>
    </w:p>
    <w:p w14:paraId="40556359" w14:textId="77777777" w:rsidR="00D027B1" w:rsidRPr="00273109" w:rsidRDefault="00D027B1" w:rsidP="001E6F6F">
      <w:pPr>
        <w:pStyle w:val="Brdtekst"/>
        <w:rPr>
          <w:sz w:val="20"/>
          <w:lang w:val="da-DK"/>
        </w:rPr>
      </w:pPr>
    </w:p>
    <w:p w14:paraId="40556373" w14:textId="2025427A" w:rsidR="00D027B1" w:rsidRPr="00273109" w:rsidRDefault="002E73D5" w:rsidP="001E6F6F">
      <w:pPr>
        <w:pStyle w:val="Overskrift1"/>
        <w:ind w:left="0"/>
        <w:rPr>
          <w:lang w:val="da-DK"/>
        </w:rPr>
      </w:pPr>
      <w:r w:rsidRPr="00273109">
        <w:rPr>
          <w:lang w:val="da-DK"/>
        </w:rPr>
        <w:t xml:space="preserve">Om </w:t>
      </w:r>
      <w:r w:rsidRPr="00273109">
        <w:rPr>
          <w:spacing w:val="-2"/>
          <w:lang w:val="da-DK"/>
        </w:rPr>
        <w:t>Udstillingen/bedømmelsen:</w:t>
      </w:r>
    </w:p>
    <w:p w14:paraId="6BC8890F" w14:textId="77777777" w:rsidR="008A19F3" w:rsidRPr="008A19F3" w:rsidRDefault="008A19F3" w:rsidP="008A19F3">
      <w:pPr>
        <w:pStyle w:val="Brdtekst"/>
        <w:rPr>
          <w:lang w:val="da-DK"/>
        </w:rPr>
      </w:pPr>
      <w:r w:rsidRPr="008A19F3">
        <w:rPr>
          <w:lang w:val="da-DK"/>
        </w:rPr>
        <w:t>Censuren vil lægge vægt på værkernes kunstneriske kvalitet og værkernes aktualitet. Juryen ønsker at vise bredden af den danske/bornholmske kunstscene og vil prioritere at vise en variation af medier.</w:t>
      </w:r>
    </w:p>
    <w:p w14:paraId="073EFFA3" w14:textId="77777777" w:rsidR="008A19F3" w:rsidRPr="008A19F3" w:rsidRDefault="008A19F3" w:rsidP="008A19F3">
      <w:pPr>
        <w:pStyle w:val="Brdtekst"/>
        <w:rPr>
          <w:lang w:val="da-DK"/>
        </w:rPr>
      </w:pPr>
      <w:r w:rsidRPr="008A19F3">
        <w:rPr>
          <w:lang w:val="da-DK"/>
        </w:rPr>
        <w:t>Vi ønsker at skabe en vedkommende og mangeartet udstillingsplatform, som med et tydeligt udtryk står stærkt og individuelt.</w:t>
      </w:r>
    </w:p>
    <w:p w14:paraId="16E1B502" w14:textId="77777777" w:rsidR="008A19F3" w:rsidRPr="008A19F3" w:rsidRDefault="008A19F3" w:rsidP="008A19F3">
      <w:pPr>
        <w:pStyle w:val="Brdtekst"/>
        <w:rPr>
          <w:lang w:val="da-DK"/>
        </w:rPr>
      </w:pPr>
      <w:r w:rsidRPr="008A19F3">
        <w:rPr>
          <w:lang w:val="da-DK"/>
        </w:rPr>
        <w:t>Værkerne skal være udført indenfor de sidste 2 år og må ikke tidligere være vist offentligt. Værkerne må gerne berøre eller omhandle Bornholm som unikt sted, men censurkomiteen ser det ikke som et krav.</w:t>
      </w:r>
    </w:p>
    <w:p w14:paraId="4055637B" w14:textId="40C2720F" w:rsidR="00D027B1" w:rsidRDefault="008A19F3" w:rsidP="008A19F3">
      <w:pPr>
        <w:pStyle w:val="Brdtekst"/>
        <w:rPr>
          <w:lang w:val="da-DK"/>
        </w:rPr>
      </w:pPr>
      <w:r w:rsidRPr="008A19F3">
        <w:rPr>
          <w:lang w:val="da-DK"/>
        </w:rPr>
        <w:t>Der præmieres i 2026 med en soloudstilling på Svanekegaarden</w:t>
      </w:r>
      <w:r>
        <w:rPr>
          <w:lang w:val="da-DK"/>
        </w:rPr>
        <w:t xml:space="preserve"> i 2027 </w:t>
      </w:r>
      <w:r w:rsidRPr="008A19F3">
        <w:rPr>
          <w:lang w:val="da-DK"/>
        </w:rPr>
        <w:t>og et dertil hørende 2 ugers residensophold i en af Svanekegaardens legatboliger. Der uddeles medvidere et rejselegat på 5.000 kr. fra Svanekegaardens Fond. Udstillingens censorer motiverer valget af de to legater, der tildeles ved udstillingens fernisering.</w:t>
      </w:r>
    </w:p>
    <w:p w14:paraId="6BB9042B" w14:textId="77777777" w:rsidR="008A19F3" w:rsidRPr="00273109" w:rsidRDefault="008A19F3" w:rsidP="008A19F3">
      <w:pPr>
        <w:pStyle w:val="Brdtekst"/>
        <w:rPr>
          <w:sz w:val="28"/>
          <w:lang w:val="da-DK"/>
        </w:rPr>
      </w:pPr>
    </w:p>
    <w:p w14:paraId="4055637D" w14:textId="2AA0805D" w:rsidR="00D027B1" w:rsidRPr="00273109" w:rsidRDefault="002E73D5" w:rsidP="00826DD2">
      <w:pPr>
        <w:pStyle w:val="Overskrift1"/>
        <w:ind w:left="0"/>
        <w:rPr>
          <w:lang w:val="da-DK"/>
        </w:rPr>
      </w:pPr>
      <w:r w:rsidRPr="00273109">
        <w:rPr>
          <w:lang w:val="da-DK"/>
        </w:rPr>
        <w:t>Årets</w:t>
      </w:r>
      <w:r w:rsidRPr="00273109">
        <w:rPr>
          <w:spacing w:val="-4"/>
          <w:lang w:val="da-DK"/>
        </w:rPr>
        <w:t xml:space="preserve"> </w:t>
      </w:r>
      <w:r w:rsidRPr="00273109">
        <w:rPr>
          <w:spacing w:val="-2"/>
          <w:lang w:val="da-DK"/>
        </w:rPr>
        <w:t>censorer:</w:t>
      </w:r>
    </w:p>
    <w:p w14:paraId="4055637E" w14:textId="0204DDBF" w:rsidR="00D027B1" w:rsidRPr="00273109" w:rsidRDefault="002E73D5" w:rsidP="00826DD2">
      <w:pPr>
        <w:pStyle w:val="Brdtekst"/>
        <w:spacing w:line="259" w:lineRule="auto"/>
        <w:rPr>
          <w:lang w:val="da-DK"/>
        </w:rPr>
      </w:pPr>
      <w:r w:rsidRPr="00273109">
        <w:rPr>
          <w:b/>
          <w:lang w:val="da-DK"/>
        </w:rPr>
        <w:t>Anne Riber</w:t>
      </w:r>
      <w:r w:rsidR="00B84C81">
        <w:rPr>
          <w:b/>
          <w:lang w:val="da-DK"/>
        </w:rPr>
        <w:t xml:space="preserve">. </w:t>
      </w:r>
      <w:r w:rsidR="0076667D">
        <w:rPr>
          <w:bCs/>
          <w:lang w:val="da-DK"/>
        </w:rPr>
        <w:t>I</w:t>
      </w:r>
      <w:r w:rsidR="0076667D" w:rsidRPr="00273109">
        <w:rPr>
          <w:lang w:val="da-DK"/>
        </w:rPr>
        <w:t>ndehaver</w:t>
      </w:r>
      <w:r w:rsidRPr="00273109">
        <w:rPr>
          <w:lang w:val="da-DK"/>
        </w:rPr>
        <w:t xml:space="preserve"> af såvel Format Artspace som Formation Gallery. Anne er tidligere kommunikationsansvarlig for Overgaden – institut for samtidskunst. Anne Riber har i en årrække været kommunikationschef og medstifter af Art </w:t>
      </w:r>
      <w:proofErr w:type="spellStart"/>
      <w:r w:rsidRPr="00273109">
        <w:rPr>
          <w:lang w:val="da-DK"/>
        </w:rPr>
        <w:t>Week</w:t>
      </w:r>
      <w:proofErr w:type="spellEnd"/>
      <w:r w:rsidRPr="00273109">
        <w:rPr>
          <w:lang w:val="da-DK"/>
        </w:rPr>
        <w:t xml:space="preserve"> Copenhagen, PR-ansvarlig på Nikolaj Kunsthal samt været projektleder på Have Kommunikation og har bl.a. arbejdet med kommunikation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og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presse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for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U-TURN</w:t>
      </w:r>
      <w:r w:rsidRPr="00273109">
        <w:rPr>
          <w:spacing w:val="-5"/>
          <w:lang w:val="da-DK"/>
        </w:rPr>
        <w:t xml:space="preserve"> </w:t>
      </w:r>
      <w:proofErr w:type="spellStart"/>
      <w:r w:rsidRPr="00273109">
        <w:rPr>
          <w:lang w:val="da-DK"/>
        </w:rPr>
        <w:t>kvadriennale</w:t>
      </w:r>
      <w:proofErr w:type="spellEnd"/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for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samtidskunst</w:t>
      </w:r>
      <w:r w:rsidRPr="00273109">
        <w:rPr>
          <w:spacing w:val="-5"/>
          <w:lang w:val="da-DK"/>
        </w:rPr>
        <w:t xml:space="preserve"> </w:t>
      </w:r>
      <w:r w:rsidRPr="00273109">
        <w:rPr>
          <w:lang w:val="da-DK"/>
        </w:rPr>
        <w:t>og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New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Museum,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New</w:t>
      </w:r>
      <w:r w:rsidRPr="00273109">
        <w:rPr>
          <w:spacing w:val="-1"/>
          <w:lang w:val="da-DK"/>
        </w:rPr>
        <w:t xml:space="preserve"> </w:t>
      </w:r>
      <w:r w:rsidRPr="00273109">
        <w:rPr>
          <w:lang w:val="da-DK"/>
        </w:rPr>
        <w:t>York.</w:t>
      </w:r>
    </w:p>
    <w:p w14:paraId="56D86A0B" w14:textId="77777777" w:rsidR="00D027B1" w:rsidRPr="00273109" w:rsidRDefault="00D027B1" w:rsidP="00826DD2">
      <w:pPr>
        <w:spacing w:line="259" w:lineRule="auto"/>
        <w:rPr>
          <w:lang w:val="da-DK"/>
        </w:rPr>
      </w:pPr>
    </w:p>
    <w:p w14:paraId="40556380" w14:textId="363712C9" w:rsidR="00D027B1" w:rsidRPr="00273109" w:rsidRDefault="002E73D5" w:rsidP="00826DD2">
      <w:pPr>
        <w:pStyle w:val="Brdtekst"/>
        <w:spacing w:line="259" w:lineRule="auto"/>
        <w:rPr>
          <w:lang w:val="da-DK"/>
        </w:rPr>
      </w:pPr>
      <w:r w:rsidRPr="00273109">
        <w:rPr>
          <w:b/>
          <w:lang w:val="da-DK"/>
        </w:rPr>
        <w:t>Anne Sofie Meldgaard</w:t>
      </w:r>
      <w:r w:rsidR="00B84C81">
        <w:rPr>
          <w:b/>
          <w:lang w:val="da-DK"/>
        </w:rPr>
        <w:t>.</w:t>
      </w:r>
      <w:r w:rsidRPr="00273109">
        <w:rPr>
          <w:b/>
          <w:lang w:val="da-DK"/>
        </w:rPr>
        <w:t xml:space="preserve"> </w:t>
      </w:r>
      <w:r w:rsidR="0076667D">
        <w:rPr>
          <w:bCs/>
          <w:lang w:val="da-DK"/>
        </w:rPr>
        <w:t>P</w:t>
      </w:r>
      <w:r w:rsidRPr="00273109">
        <w:rPr>
          <w:lang w:val="da-DK"/>
        </w:rPr>
        <w:t>rofessionel billedkunstner og har siden 2009 boet og arbejdet på Bornholm.</w:t>
      </w:r>
      <w:r w:rsidRPr="00273109">
        <w:rPr>
          <w:spacing w:val="40"/>
          <w:lang w:val="da-DK"/>
        </w:rPr>
        <w:t xml:space="preserve"> </w:t>
      </w:r>
      <w:r w:rsidRPr="00273109">
        <w:rPr>
          <w:lang w:val="da-DK"/>
        </w:rPr>
        <w:t xml:space="preserve">Anne Sofie er uddannet på Det Kongelige Danske Kunstakademi, Billedkunstskolerne 1994-2000 og har derudover gået på </w:t>
      </w:r>
      <w:proofErr w:type="spellStart"/>
      <w:r w:rsidRPr="00273109">
        <w:rPr>
          <w:lang w:val="da-DK"/>
        </w:rPr>
        <w:t>Kungliga</w:t>
      </w:r>
      <w:proofErr w:type="spellEnd"/>
      <w:r w:rsidRPr="00273109">
        <w:rPr>
          <w:lang w:val="da-DK"/>
        </w:rPr>
        <w:t xml:space="preserve"> </w:t>
      </w:r>
      <w:proofErr w:type="spellStart"/>
      <w:r w:rsidRPr="00273109">
        <w:rPr>
          <w:lang w:val="da-DK"/>
        </w:rPr>
        <w:t>Konsthögskolan</w:t>
      </w:r>
      <w:proofErr w:type="spellEnd"/>
      <w:r w:rsidRPr="00273109">
        <w:rPr>
          <w:lang w:val="da-DK"/>
        </w:rPr>
        <w:t>, Stockholm, Sverige</w:t>
      </w:r>
      <w:r w:rsidRPr="00273109">
        <w:rPr>
          <w:spacing w:val="-1"/>
          <w:lang w:val="da-DK"/>
        </w:rPr>
        <w:t xml:space="preserve"> </w:t>
      </w:r>
      <w:r w:rsidRPr="00273109">
        <w:rPr>
          <w:lang w:val="da-DK"/>
        </w:rPr>
        <w:t>i</w:t>
      </w:r>
      <w:r w:rsidRPr="00273109">
        <w:rPr>
          <w:spacing w:val="-1"/>
          <w:lang w:val="da-DK"/>
        </w:rPr>
        <w:t xml:space="preserve"> </w:t>
      </w:r>
      <w:r w:rsidRPr="00273109">
        <w:rPr>
          <w:lang w:val="da-DK"/>
        </w:rPr>
        <w:t>1998. Anne</w:t>
      </w:r>
      <w:r w:rsidRPr="00273109">
        <w:rPr>
          <w:spacing w:val="-1"/>
          <w:lang w:val="da-DK"/>
        </w:rPr>
        <w:t xml:space="preserve"> </w:t>
      </w:r>
      <w:r w:rsidRPr="00273109">
        <w:rPr>
          <w:lang w:val="da-DK"/>
        </w:rPr>
        <w:t>Sofie</w:t>
      </w:r>
      <w:r w:rsidRPr="00273109">
        <w:rPr>
          <w:spacing w:val="-1"/>
          <w:lang w:val="da-DK"/>
        </w:rPr>
        <w:t xml:space="preserve"> </w:t>
      </w:r>
      <w:r w:rsidRPr="00273109">
        <w:rPr>
          <w:lang w:val="da-DK"/>
        </w:rPr>
        <w:t>har siden</w:t>
      </w:r>
      <w:r w:rsidRPr="00273109">
        <w:rPr>
          <w:spacing w:val="-1"/>
          <w:lang w:val="da-DK"/>
        </w:rPr>
        <w:t xml:space="preserve"> </w:t>
      </w:r>
      <w:r w:rsidRPr="00273109">
        <w:rPr>
          <w:lang w:val="da-DK"/>
        </w:rPr>
        <w:t>2000 været</w:t>
      </w:r>
      <w:r w:rsidRPr="00273109">
        <w:rPr>
          <w:spacing w:val="-1"/>
          <w:lang w:val="da-DK"/>
        </w:rPr>
        <w:t xml:space="preserve"> </w:t>
      </w:r>
      <w:r w:rsidRPr="00273109">
        <w:rPr>
          <w:lang w:val="da-DK"/>
        </w:rPr>
        <w:t>aktiv</w:t>
      </w:r>
      <w:r w:rsidRPr="00273109">
        <w:rPr>
          <w:spacing w:val="-1"/>
          <w:lang w:val="da-DK"/>
        </w:rPr>
        <w:t xml:space="preserve"> </w:t>
      </w:r>
      <w:r w:rsidRPr="00273109">
        <w:rPr>
          <w:lang w:val="da-DK"/>
        </w:rPr>
        <w:t>og</w:t>
      </w:r>
      <w:r w:rsidRPr="00273109">
        <w:rPr>
          <w:spacing w:val="-1"/>
          <w:lang w:val="da-DK"/>
        </w:rPr>
        <w:t xml:space="preserve"> </w:t>
      </w:r>
      <w:r w:rsidRPr="00273109">
        <w:rPr>
          <w:lang w:val="da-DK"/>
        </w:rPr>
        <w:t>udstiller i</w:t>
      </w:r>
      <w:r w:rsidRPr="00273109">
        <w:rPr>
          <w:spacing w:val="-1"/>
          <w:lang w:val="da-DK"/>
        </w:rPr>
        <w:t xml:space="preserve"> </w:t>
      </w:r>
      <w:r w:rsidRPr="00273109">
        <w:rPr>
          <w:lang w:val="da-DK"/>
        </w:rPr>
        <w:t>dag nationalt</w:t>
      </w:r>
      <w:r w:rsidRPr="00273109">
        <w:rPr>
          <w:spacing w:val="-1"/>
          <w:lang w:val="da-DK"/>
        </w:rPr>
        <w:t xml:space="preserve"> </w:t>
      </w:r>
      <w:r w:rsidRPr="00273109">
        <w:rPr>
          <w:lang w:val="da-DK"/>
        </w:rPr>
        <w:t>og</w:t>
      </w:r>
      <w:r w:rsidRPr="00273109">
        <w:rPr>
          <w:spacing w:val="-1"/>
          <w:lang w:val="da-DK"/>
        </w:rPr>
        <w:t xml:space="preserve"> </w:t>
      </w:r>
      <w:r w:rsidRPr="00273109">
        <w:rPr>
          <w:lang w:val="da-DK"/>
        </w:rPr>
        <w:t>internationalt på museer, gallerier og udstillingssteder med værker indenfor medierne maleri, collage, tegning, grafik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og</w:t>
      </w:r>
      <w:r w:rsidRPr="00273109">
        <w:rPr>
          <w:spacing w:val="-5"/>
          <w:lang w:val="da-DK"/>
        </w:rPr>
        <w:t xml:space="preserve"> </w:t>
      </w:r>
      <w:r w:rsidRPr="00273109">
        <w:rPr>
          <w:lang w:val="da-DK"/>
        </w:rPr>
        <w:t>keramik.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Anne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Sofies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malerier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kan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bl.a.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opleves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i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den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permanente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samling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på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 xml:space="preserve">Bornholms </w:t>
      </w:r>
      <w:r w:rsidRPr="00273109">
        <w:rPr>
          <w:spacing w:val="-2"/>
          <w:lang w:val="da-DK"/>
        </w:rPr>
        <w:t>Kunstmuseum.</w:t>
      </w:r>
    </w:p>
    <w:p w14:paraId="1B6D3CBD" w14:textId="77777777" w:rsidR="00826DD2" w:rsidRPr="00273109" w:rsidRDefault="00826DD2" w:rsidP="00826DD2">
      <w:pPr>
        <w:pStyle w:val="Brdtekst"/>
        <w:spacing w:line="259" w:lineRule="auto"/>
        <w:rPr>
          <w:b/>
          <w:lang w:val="da-DK"/>
        </w:rPr>
      </w:pPr>
    </w:p>
    <w:p w14:paraId="40556383" w14:textId="74350930" w:rsidR="00D027B1" w:rsidRPr="00273109" w:rsidRDefault="005F7C6E" w:rsidP="00EA70FB">
      <w:pPr>
        <w:pStyle w:val="Brdtekst"/>
        <w:spacing w:line="259" w:lineRule="auto"/>
        <w:rPr>
          <w:sz w:val="28"/>
          <w:lang w:val="da-DK"/>
        </w:rPr>
      </w:pPr>
      <w:r w:rsidRPr="00273109">
        <w:rPr>
          <w:b/>
          <w:lang w:val="da-DK"/>
        </w:rPr>
        <w:t>Christoffer Munch Andersen</w:t>
      </w:r>
      <w:r w:rsidR="00E72741">
        <w:rPr>
          <w:b/>
          <w:lang w:val="da-DK"/>
        </w:rPr>
        <w:t xml:space="preserve">. </w:t>
      </w:r>
      <w:r w:rsidR="00EA70FB">
        <w:rPr>
          <w:bCs/>
          <w:lang w:val="da-DK"/>
        </w:rPr>
        <w:t>B</w:t>
      </w:r>
      <w:r w:rsidR="00EA70FB" w:rsidRPr="00EA70FB">
        <w:rPr>
          <w:bCs/>
          <w:lang w:val="da-DK"/>
        </w:rPr>
        <w:t>illedkunstner med hovedvægt på hyper realistisk maleri. Han er bosiddende i Rø på Bornholm samt København. Han er uddannet fra Det Kongelige Danske Kunstakademi. Christoffer Munch Andersen udstiller både i Danmark og udlandet, han underviser og afholder workshops.</w:t>
      </w:r>
    </w:p>
    <w:p w14:paraId="271B4CE2" w14:textId="77777777" w:rsidR="00273109" w:rsidRDefault="00273109" w:rsidP="00826DD2">
      <w:pPr>
        <w:pStyle w:val="Overskrift1"/>
        <w:ind w:left="0"/>
        <w:rPr>
          <w:spacing w:val="-2"/>
          <w:lang w:val="da-DK"/>
        </w:rPr>
      </w:pPr>
    </w:p>
    <w:p w14:paraId="3748A006" w14:textId="6F91BA50" w:rsidR="009D3A55" w:rsidRPr="009D3A55" w:rsidRDefault="0006480F" w:rsidP="009D3A55">
      <w:pPr>
        <w:pStyle w:val="NormalWeb"/>
        <w:spacing w:before="0" w:beforeAutospacing="0" w:after="300" w:afterAutospacing="0" w:line="300" w:lineRule="atLeast"/>
        <w:textAlignment w:val="baseline"/>
        <w:rPr>
          <w:rFonts w:ascii="Ebrima" w:hAnsi="Ebrima" w:cs="Ebrima"/>
          <w:sz w:val="22"/>
          <w:szCs w:val="22"/>
        </w:rPr>
      </w:pPr>
      <w:r w:rsidRPr="009D3A55">
        <w:rPr>
          <w:rFonts w:ascii="Ebrima" w:hAnsi="Ebrima" w:cs="Ebrima"/>
          <w:b/>
          <w:bCs/>
          <w:spacing w:val="-2"/>
          <w:sz w:val="22"/>
          <w:szCs w:val="22"/>
        </w:rPr>
        <w:t xml:space="preserve">Esben </w:t>
      </w:r>
      <w:proofErr w:type="spellStart"/>
      <w:r w:rsidRPr="009D3A55">
        <w:rPr>
          <w:rFonts w:ascii="Ebrima" w:hAnsi="Ebrima" w:cs="Ebrima"/>
          <w:b/>
          <w:bCs/>
          <w:spacing w:val="-2"/>
          <w:sz w:val="22"/>
          <w:szCs w:val="22"/>
        </w:rPr>
        <w:t>Klemann</w:t>
      </w:r>
      <w:proofErr w:type="spellEnd"/>
      <w:r w:rsidR="00B84C81" w:rsidRPr="009D3A55">
        <w:rPr>
          <w:rFonts w:ascii="Ebrima" w:hAnsi="Ebrima" w:cs="Ebrima"/>
          <w:b/>
          <w:bCs/>
          <w:spacing w:val="-2"/>
          <w:sz w:val="22"/>
          <w:szCs w:val="22"/>
        </w:rPr>
        <w:t>.</w:t>
      </w:r>
      <w:r w:rsidR="0076667D" w:rsidRPr="009D3A55">
        <w:rPr>
          <w:rFonts w:ascii="Ebrima" w:hAnsi="Ebrima" w:cs="Ebrima"/>
          <w:spacing w:val="-2"/>
          <w:sz w:val="22"/>
          <w:szCs w:val="22"/>
        </w:rPr>
        <w:t xml:space="preserve"> </w:t>
      </w:r>
      <w:r w:rsidR="009D3A55">
        <w:rPr>
          <w:rFonts w:ascii="Ebrima" w:hAnsi="Ebrima" w:cs="Ebrima"/>
          <w:sz w:val="22"/>
          <w:szCs w:val="22"/>
        </w:rPr>
        <w:t>U</w:t>
      </w:r>
      <w:r w:rsidR="009D3A55" w:rsidRPr="009D3A55">
        <w:rPr>
          <w:rFonts w:ascii="Ebrima" w:hAnsi="Ebrima" w:cs="Ebrima"/>
          <w:sz w:val="22"/>
          <w:szCs w:val="22"/>
        </w:rPr>
        <w:t xml:space="preserve">ddannet skulptør fra Det Kongelige Danske Kunstakademi og Det Jyske Kunstakademi. </w:t>
      </w:r>
      <w:proofErr w:type="spellStart"/>
      <w:r w:rsidR="009D3A55" w:rsidRPr="009D3A55">
        <w:rPr>
          <w:rFonts w:ascii="Ebrima" w:hAnsi="Ebrima" w:cs="Ebrima"/>
          <w:sz w:val="22"/>
          <w:szCs w:val="22"/>
        </w:rPr>
        <w:t>Klemann</w:t>
      </w:r>
      <w:proofErr w:type="spellEnd"/>
      <w:r w:rsidR="009D3A55" w:rsidRPr="009D3A55">
        <w:rPr>
          <w:rFonts w:ascii="Ebrima" w:hAnsi="Ebrima" w:cs="Ebrima"/>
          <w:sz w:val="22"/>
          <w:szCs w:val="22"/>
        </w:rPr>
        <w:t xml:space="preserve"> har blandt andet udstillet på: Vejen Kunstmuseum, Bornholms Kunstmuseum, </w:t>
      </w:r>
      <w:proofErr w:type="spellStart"/>
      <w:r w:rsidR="009D3A55" w:rsidRPr="009D3A55">
        <w:rPr>
          <w:rFonts w:ascii="Ebrima" w:hAnsi="Ebrima" w:cs="Ebrima"/>
          <w:sz w:val="22"/>
          <w:szCs w:val="22"/>
        </w:rPr>
        <w:t>Sculpture</w:t>
      </w:r>
      <w:proofErr w:type="spellEnd"/>
      <w:r w:rsidR="009D3A55" w:rsidRPr="009D3A55">
        <w:rPr>
          <w:rFonts w:ascii="Ebrima" w:hAnsi="Ebrima" w:cs="Ebrima"/>
          <w:sz w:val="22"/>
          <w:szCs w:val="22"/>
        </w:rPr>
        <w:t xml:space="preserve"> by The Sea, Aarhus, Kunsthal Aarhus, Charlottenborg og Den Frie Udstillingsbygning. Han har udført flere udsmykninger blandt andet for Vejen Kommune, Vanløse Kulturhus og Bornholms </w:t>
      </w:r>
      <w:r w:rsidR="009D3A55">
        <w:rPr>
          <w:rFonts w:ascii="Ebrima" w:hAnsi="Ebrima" w:cs="Ebrima"/>
          <w:sz w:val="22"/>
          <w:szCs w:val="22"/>
        </w:rPr>
        <w:t>Regionskommune.</w:t>
      </w:r>
      <w:r w:rsidR="00141F2C">
        <w:rPr>
          <w:rFonts w:ascii="Ebrima" w:hAnsi="Ebrima" w:cs="Ebrima"/>
          <w:sz w:val="22"/>
          <w:szCs w:val="22"/>
        </w:rPr>
        <w:t xml:space="preserve"> </w:t>
      </w:r>
      <w:proofErr w:type="spellStart"/>
      <w:r w:rsidR="009D3A55" w:rsidRPr="009D3A55">
        <w:rPr>
          <w:rFonts w:ascii="Ebrima" w:hAnsi="Ebrima" w:cs="Ebrima"/>
          <w:sz w:val="22"/>
          <w:szCs w:val="22"/>
        </w:rPr>
        <w:t>Klemann</w:t>
      </w:r>
      <w:proofErr w:type="spellEnd"/>
      <w:r w:rsidR="009D3A55" w:rsidRPr="009D3A55">
        <w:rPr>
          <w:rFonts w:ascii="Ebrima" w:hAnsi="Ebrima" w:cs="Ebrima"/>
          <w:sz w:val="22"/>
          <w:szCs w:val="22"/>
        </w:rPr>
        <w:t xml:space="preserve"> arbejder med materialer som beton og keramik, og benytter materialerne på nye, eksperimenterende måder. </w:t>
      </w:r>
    </w:p>
    <w:p w14:paraId="7715364B" w14:textId="782FC80A" w:rsidR="00273109" w:rsidRPr="0006480F" w:rsidRDefault="00273109" w:rsidP="00826DD2">
      <w:pPr>
        <w:pStyle w:val="Overskrift1"/>
        <w:ind w:left="0"/>
        <w:rPr>
          <w:spacing w:val="-2"/>
          <w:sz w:val="22"/>
          <w:szCs w:val="22"/>
          <w:lang w:val="da-DK"/>
        </w:rPr>
      </w:pPr>
    </w:p>
    <w:p w14:paraId="7C5D7518" w14:textId="77777777" w:rsidR="00273109" w:rsidRDefault="00273109" w:rsidP="00826DD2">
      <w:pPr>
        <w:pStyle w:val="Overskrift1"/>
        <w:ind w:left="0"/>
        <w:rPr>
          <w:spacing w:val="-2"/>
          <w:lang w:val="da-DK"/>
        </w:rPr>
      </w:pPr>
    </w:p>
    <w:p w14:paraId="541F4036" w14:textId="77777777" w:rsidR="00273109" w:rsidRDefault="00273109" w:rsidP="00826DD2">
      <w:pPr>
        <w:pStyle w:val="Overskrift1"/>
        <w:ind w:left="0"/>
        <w:rPr>
          <w:spacing w:val="-2"/>
          <w:lang w:val="da-DK"/>
        </w:rPr>
      </w:pPr>
    </w:p>
    <w:p w14:paraId="60B5040B" w14:textId="77777777" w:rsidR="002E6363" w:rsidRDefault="002E6363" w:rsidP="00826DD2">
      <w:pPr>
        <w:pStyle w:val="Overskrift1"/>
        <w:ind w:left="0"/>
        <w:rPr>
          <w:spacing w:val="-2"/>
          <w:lang w:val="da-DK"/>
        </w:rPr>
      </w:pPr>
    </w:p>
    <w:p w14:paraId="40556384" w14:textId="4334EF73" w:rsidR="00D027B1" w:rsidRPr="00273109" w:rsidRDefault="002E73D5" w:rsidP="00826DD2">
      <w:pPr>
        <w:pStyle w:val="Overskrift1"/>
        <w:ind w:left="0"/>
        <w:rPr>
          <w:lang w:val="da-DK"/>
        </w:rPr>
      </w:pPr>
      <w:r w:rsidRPr="00273109">
        <w:rPr>
          <w:spacing w:val="-2"/>
          <w:lang w:val="da-DK"/>
        </w:rPr>
        <w:t>Vejledning:</w:t>
      </w:r>
    </w:p>
    <w:p w14:paraId="40556385" w14:textId="7A5CCB17" w:rsidR="00D027B1" w:rsidRPr="00273109" w:rsidRDefault="002E73D5" w:rsidP="00826DD2">
      <w:pPr>
        <w:pStyle w:val="Brdtekst"/>
        <w:spacing w:line="259" w:lineRule="auto"/>
        <w:rPr>
          <w:lang w:val="da-DK"/>
        </w:rPr>
      </w:pPr>
      <w:r w:rsidRPr="00273109">
        <w:rPr>
          <w:b/>
          <w:lang w:val="da-DK"/>
        </w:rPr>
        <w:t>Journalnummer fås i perioden 1. – 2</w:t>
      </w:r>
      <w:r w:rsidR="007976A4">
        <w:rPr>
          <w:b/>
          <w:lang w:val="da-DK"/>
        </w:rPr>
        <w:t>8</w:t>
      </w:r>
      <w:r w:rsidRPr="00273109">
        <w:rPr>
          <w:b/>
          <w:lang w:val="da-DK"/>
        </w:rPr>
        <w:t>. februar 202</w:t>
      </w:r>
      <w:r w:rsidR="0068399A">
        <w:rPr>
          <w:b/>
          <w:lang w:val="da-DK"/>
        </w:rPr>
        <w:t>6</w:t>
      </w:r>
      <w:r w:rsidRPr="00273109">
        <w:rPr>
          <w:b/>
          <w:lang w:val="da-DK"/>
        </w:rPr>
        <w:t xml:space="preserve"> (både for fysisk og digital)</w:t>
      </w:r>
      <w:r w:rsidRPr="00273109">
        <w:rPr>
          <w:lang w:val="da-DK"/>
        </w:rPr>
        <w:t xml:space="preserve">: ved at sende en mail på </w:t>
      </w:r>
      <w:hyperlink r:id="rId6">
        <w:r w:rsidRPr="00273109">
          <w:rPr>
            <w:lang w:val="da-DK"/>
          </w:rPr>
          <w:t>booking@svanekegaarden.dk</w:t>
        </w:r>
      </w:hyperlink>
      <w:r w:rsidRPr="00273109">
        <w:rPr>
          <w:lang w:val="da-DK"/>
        </w:rPr>
        <w:t xml:space="preserve"> med registreringsoplysninger: E-mail, navn, adresse og telefonnummer.</w:t>
      </w:r>
      <w:r w:rsidRPr="00273109">
        <w:rPr>
          <w:spacing w:val="-1"/>
          <w:lang w:val="da-DK"/>
        </w:rPr>
        <w:t xml:space="preserve"> </w:t>
      </w:r>
      <w:r w:rsidRPr="00273109">
        <w:rPr>
          <w:lang w:val="da-DK"/>
        </w:rPr>
        <w:t>Disse informationer, bruges alene</w:t>
      </w:r>
      <w:r w:rsidRPr="00273109">
        <w:rPr>
          <w:spacing w:val="-1"/>
          <w:lang w:val="da-DK"/>
        </w:rPr>
        <w:t xml:space="preserve"> </w:t>
      </w:r>
      <w:r w:rsidRPr="00273109">
        <w:rPr>
          <w:lang w:val="da-DK"/>
        </w:rPr>
        <w:t>til kommunikation i forbindelse med ansøgning og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udstilling.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Svanekegaarden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deler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ikke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informationerne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med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uvedkommende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og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sletter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dem,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når de ikke længere er aktuelle i forbindelse med udstillingen.</w:t>
      </w:r>
    </w:p>
    <w:p w14:paraId="40556386" w14:textId="74CF84CD" w:rsidR="00D027B1" w:rsidRPr="00273109" w:rsidRDefault="002E73D5" w:rsidP="00826DD2">
      <w:pPr>
        <w:pStyle w:val="Brdtekst"/>
        <w:spacing w:line="259" w:lineRule="auto"/>
        <w:rPr>
          <w:lang w:val="da-DK"/>
        </w:rPr>
      </w:pPr>
      <w:r w:rsidRPr="00273109">
        <w:rPr>
          <w:lang w:val="da-DK"/>
        </w:rPr>
        <w:t>Dernæst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indbetales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via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k</w:t>
      </w:r>
      <w:r w:rsidR="00B74CB1">
        <w:rPr>
          <w:lang w:val="da-DK"/>
        </w:rPr>
        <w:t>on</w:t>
      </w:r>
      <w:r w:rsidRPr="00273109">
        <w:rPr>
          <w:lang w:val="da-DK"/>
        </w:rPr>
        <w:t>to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i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Nordea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0650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6505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748601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kr.</w:t>
      </w:r>
      <w:r w:rsidRPr="00273109">
        <w:rPr>
          <w:spacing w:val="-5"/>
          <w:lang w:val="da-DK"/>
        </w:rPr>
        <w:t xml:space="preserve"> </w:t>
      </w:r>
      <w:r w:rsidRPr="00273109">
        <w:rPr>
          <w:lang w:val="da-DK"/>
        </w:rPr>
        <w:t>250, som dækker max. 3 værker eller en værkgruppe. Ønskes flere værker eller værkgrupper til bedømmelse, kan der indløses flere journalnumre.</w:t>
      </w:r>
    </w:p>
    <w:p w14:paraId="40556387" w14:textId="77777777" w:rsidR="00D027B1" w:rsidRPr="00273109" w:rsidRDefault="002E73D5" w:rsidP="00826DD2">
      <w:pPr>
        <w:pStyle w:val="Brdtekst"/>
        <w:spacing w:line="259" w:lineRule="auto"/>
        <w:rPr>
          <w:lang w:val="da-DK"/>
        </w:rPr>
      </w:pPr>
      <w:r w:rsidRPr="00273109">
        <w:rPr>
          <w:lang w:val="da-DK"/>
        </w:rPr>
        <w:t>Så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snart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dine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registreringsoplysninger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og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betaling</w:t>
      </w:r>
      <w:r w:rsidRPr="00273109">
        <w:rPr>
          <w:spacing w:val="-5"/>
          <w:lang w:val="da-DK"/>
        </w:rPr>
        <w:t xml:space="preserve"> </w:t>
      </w:r>
      <w:r w:rsidRPr="00273109">
        <w:rPr>
          <w:lang w:val="da-DK"/>
        </w:rPr>
        <w:t>er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modtaget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på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Svanekegaarden,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fremsender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vi dit journalnummer.</w:t>
      </w:r>
    </w:p>
    <w:p w14:paraId="40556388" w14:textId="1641E130" w:rsidR="00D027B1" w:rsidRPr="00273109" w:rsidRDefault="002E73D5" w:rsidP="001845FF">
      <w:pPr>
        <w:pStyle w:val="Brdtekst"/>
        <w:rPr>
          <w:lang w:val="da-DK"/>
        </w:rPr>
      </w:pPr>
      <w:r w:rsidRPr="00273109">
        <w:rPr>
          <w:lang w:val="da-DK"/>
        </w:rPr>
        <w:t>Ved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værker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til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fysisk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bedømmelse,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skal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hvert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værk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mærkes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med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både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journal-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og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værknummer. Du bør</w:t>
      </w:r>
      <w:r w:rsidR="001845FF">
        <w:rPr>
          <w:lang w:val="da-DK"/>
        </w:rPr>
        <w:t xml:space="preserve"> a</w:t>
      </w:r>
      <w:r w:rsidRPr="00273109">
        <w:rPr>
          <w:lang w:val="da-DK"/>
        </w:rPr>
        <w:t>ltid tjekke din spam-mappe og hold dig løbende orienteret på hjemmesiden.</w:t>
      </w:r>
    </w:p>
    <w:p w14:paraId="547473E1" w14:textId="77777777" w:rsidR="001845FF" w:rsidRPr="00273109" w:rsidRDefault="001845FF" w:rsidP="001845FF">
      <w:pPr>
        <w:pStyle w:val="Brdtekst"/>
        <w:rPr>
          <w:lang w:val="da-DK"/>
        </w:rPr>
      </w:pPr>
    </w:p>
    <w:p w14:paraId="40556389" w14:textId="77777777" w:rsidR="00D027B1" w:rsidRPr="00273109" w:rsidRDefault="002E73D5" w:rsidP="001845FF">
      <w:pPr>
        <w:pStyle w:val="Brdtekst"/>
        <w:rPr>
          <w:lang w:val="da-DK"/>
        </w:rPr>
      </w:pPr>
      <w:r w:rsidRPr="00273109">
        <w:rPr>
          <w:lang w:val="da-DK"/>
        </w:rPr>
        <w:t>Hvis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der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er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problemer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med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betalingen,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kontakt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venligst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Svanekegaarden:</w:t>
      </w:r>
      <w:r w:rsidRPr="00273109">
        <w:rPr>
          <w:spacing w:val="-6"/>
          <w:lang w:val="da-DK"/>
        </w:rPr>
        <w:t xml:space="preserve"> </w:t>
      </w:r>
      <w:r w:rsidRPr="00273109">
        <w:rPr>
          <w:lang w:val="da-DK"/>
        </w:rPr>
        <w:t xml:space="preserve">E-mail: </w:t>
      </w:r>
      <w:hyperlink r:id="rId7">
        <w:r w:rsidRPr="00273109">
          <w:rPr>
            <w:lang w:val="da-DK"/>
          </w:rPr>
          <w:t>booking@svanekegaarden.dk</w:t>
        </w:r>
      </w:hyperlink>
      <w:r w:rsidRPr="00273109">
        <w:rPr>
          <w:lang w:val="da-DK"/>
        </w:rPr>
        <w:t xml:space="preserve"> - tlf.: +45 56497372.</w:t>
      </w:r>
    </w:p>
    <w:p w14:paraId="4055638A" w14:textId="5F1D412A" w:rsidR="00D027B1" w:rsidRPr="00273109" w:rsidRDefault="002E73D5" w:rsidP="00826DD2">
      <w:pPr>
        <w:pStyle w:val="Brdtekst"/>
        <w:rPr>
          <w:lang w:val="da-DK"/>
        </w:rPr>
      </w:pPr>
      <w:r w:rsidRPr="00273109">
        <w:rPr>
          <w:lang w:val="da-DK"/>
        </w:rPr>
        <w:t>Man</w:t>
      </w:r>
      <w:r w:rsidRPr="00273109">
        <w:rPr>
          <w:spacing w:val="-5"/>
          <w:lang w:val="da-DK"/>
        </w:rPr>
        <w:t xml:space="preserve"> </w:t>
      </w:r>
      <w:r w:rsidRPr="00273109">
        <w:rPr>
          <w:lang w:val="da-DK"/>
        </w:rPr>
        <w:t>er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selvfølgelig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også</w:t>
      </w:r>
      <w:r w:rsidRPr="00273109">
        <w:rPr>
          <w:spacing w:val="-5"/>
          <w:lang w:val="da-DK"/>
        </w:rPr>
        <w:t xml:space="preserve"> </w:t>
      </w:r>
      <w:r w:rsidRPr="00273109">
        <w:rPr>
          <w:lang w:val="da-DK"/>
        </w:rPr>
        <w:t>velkommen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til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at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møde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op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i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kontorets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åbningstid</w:t>
      </w:r>
      <w:r w:rsidRPr="00273109">
        <w:rPr>
          <w:spacing w:val="-6"/>
          <w:lang w:val="da-DK"/>
        </w:rPr>
        <w:t xml:space="preserve"> </w:t>
      </w:r>
      <w:r w:rsidR="001845FF">
        <w:rPr>
          <w:lang w:val="da-DK"/>
        </w:rPr>
        <w:t>tir</w:t>
      </w:r>
      <w:r w:rsidRPr="00273109">
        <w:rPr>
          <w:lang w:val="da-DK"/>
        </w:rPr>
        <w:t>-fre</w:t>
      </w:r>
      <w:r w:rsidRPr="00273109">
        <w:rPr>
          <w:spacing w:val="-5"/>
          <w:lang w:val="da-DK"/>
        </w:rPr>
        <w:t xml:space="preserve"> </w:t>
      </w:r>
      <w:r w:rsidRPr="00273109">
        <w:rPr>
          <w:lang w:val="da-DK"/>
        </w:rPr>
        <w:t>kl.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10-</w:t>
      </w:r>
      <w:r w:rsidRPr="00273109">
        <w:rPr>
          <w:spacing w:val="-5"/>
          <w:lang w:val="da-DK"/>
        </w:rPr>
        <w:t>15</w:t>
      </w:r>
    </w:p>
    <w:p w14:paraId="4055638B" w14:textId="77777777" w:rsidR="00D027B1" w:rsidRPr="00273109" w:rsidRDefault="00D027B1" w:rsidP="00826DD2">
      <w:pPr>
        <w:pStyle w:val="Brdtekst"/>
        <w:rPr>
          <w:sz w:val="28"/>
          <w:lang w:val="da-DK"/>
        </w:rPr>
      </w:pPr>
    </w:p>
    <w:p w14:paraId="4055638C" w14:textId="77777777" w:rsidR="00D027B1" w:rsidRPr="00273109" w:rsidRDefault="00D027B1" w:rsidP="00826DD2">
      <w:pPr>
        <w:pStyle w:val="Brdtekst"/>
        <w:rPr>
          <w:sz w:val="21"/>
          <w:lang w:val="da-DK"/>
        </w:rPr>
      </w:pPr>
    </w:p>
    <w:p w14:paraId="4055638D" w14:textId="77777777" w:rsidR="00D027B1" w:rsidRPr="00273109" w:rsidRDefault="002E73D5" w:rsidP="00826DD2">
      <w:pPr>
        <w:pStyle w:val="Overskrift1"/>
        <w:ind w:left="0"/>
        <w:rPr>
          <w:lang w:val="da-DK"/>
        </w:rPr>
      </w:pPr>
      <w:r w:rsidRPr="00273109">
        <w:rPr>
          <w:spacing w:val="-2"/>
          <w:lang w:val="da-DK"/>
        </w:rPr>
        <w:t>Tidsfrister:</w:t>
      </w:r>
    </w:p>
    <w:p w14:paraId="4055638E" w14:textId="620DBD92" w:rsidR="00D027B1" w:rsidRPr="00273109" w:rsidRDefault="002E73D5" w:rsidP="00826DD2">
      <w:pPr>
        <w:pStyle w:val="Overskrift2"/>
        <w:spacing w:before="0"/>
        <w:ind w:left="0"/>
        <w:rPr>
          <w:lang w:val="da-DK"/>
        </w:rPr>
      </w:pPr>
      <w:proofErr w:type="spellStart"/>
      <w:r w:rsidRPr="00273109">
        <w:rPr>
          <w:lang w:val="da-DK"/>
        </w:rPr>
        <w:t>Dígital</w:t>
      </w:r>
      <w:proofErr w:type="spellEnd"/>
      <w:r w:rsidRPr="00273109">
        <w:rPr>
          <w:spacing w:val="-7"/>
          <w:lang w:val="da-DK"/>
        </w:rPr>
        <w:t xml:space="preserve"> </w:t>
      </w:r>
      <w:proofErr w:type="gramStart"/>
      <w:r w:rsidRPr="00273109">
        <w:rPr>
          <w:lang w:val="da-DK"/>
        </w:rPr>
        <w:t>aflevering</w:t>
      </w:r>
      <w:r w:rsidRPr="00273109">
        <w:rPr>
          <w:spacing w:val="-5"/>
          <w:lang w:val="da-DK"/>
        </w:rPr>
        <w:t xml:space="preserve"> </w:t>
      </w:r>
      <w:r w:rsidRPr="00273109">
        <w:rPr>
          <w:lang w:val="da-DK"/>
        </w:rPr>
        <w:t>:</w:t>
      </w:r>
      <w:proofErr w:type="gramEnd"/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Deadline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for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digital</w:t>
      </w:r>
      <w:r w:rsidRPr="00273109">
        <w:rPr>
          <w:spacing w:val="-7"/>
          <w:lang w:val="da-DK"/>
        </w:rPr>
        <w:t xml:space="preserve"> </w:t>
      </w:r>
      <w:r w:rsidRPr="00273109">
        <w:rPr>
          <w:lang w:val="da-DK"/>
        </w:rPr>
        <w:t>aflevering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er</w:t>
      </w:r>
      <w:r w:rsidRPr="00273109">
        <w:rPr>
          <w:spacing w:val="-6"/>
          <w:lang w:val="da-DK"/>
        </w:rPr>
        <w:t xml:space="preserve"> </w:t>
      </w:r>
      <w:r w:rsidRPr="00273109">
        <w:rPr>
          <w:lang w:val="da-DK"/>
        </w:rPr>
        <w:t>søndag</w:t>
      </w:r>
      <w:r w:rsidRPr="00273109">
        <w:rPr>
          <w:spacing w:val="-5"/>
          <w:lang w:val="da-DK"/>
        </w:rPr>
        <w:t xml:space="preserve"> </w:t>
      </w:r>
      <w:r w:rsidR="00C80B77">
        <w:rPr>
          <w:lang w:val="da-DK"/>
        </w:rPr>
        <w:t>1</w:t>
      </w:r>
      <w:r w:rsidR="00DD40A9">
        <w:rPr>
          <w:lang w:val="da-DK"/>
        </w:rPr>
        <w:t>. marts 20</w:t>
      </w:r>
      <w:r w:rsidR="00C80B77">
        <w:rPr>
          <w:lang w:val="da-DK"/>
        </w:rPr>
        <w:t>2</w:t>
      </w:r>
      <w:r w:rsidR="00AE340C">
        <w:rPr>
          <w:lang w:val="da-DK"/>
        </w:rPr>
        <w:t>6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kl.</w:t>
      </w:r>
      <w:r w:rsidRPr="00273109">
        <w:rPr>
          <w:spacing w:val="-4"/>
          <w:lang w:val="da-DK"/>
        </w:rPr>
        <w:t xml:space="preserve"> </w:t>
      </w:r>
      <w:r w:rsidRPr="00273109">
        <w:rPr>
          <w:spacing w:val="-2"/>
          <w:lang w:val="da-DK"/>
        </w:rPr>
        <w:t>23.59</w:t>
      </w:r>
    </w:p>
    <w:p w14:paraId="40556390" w14:textId="77777777" w:rsidR="00D027B1" w:rsidRPr="00316B83" w:rsidRDefault="002E73D5" w:rsidP="00826DD2">
      <w:pPr>
        <w:pStyle w:val="Brdtekst"/>
        <w:spacing w:line="259" w:lineRule="auto"/>
        <w:rPr>
          <w:b/>
          <w:bCs/>
          <w:lang w:val="da-DK"/>
        </w:rPr>
      </w:pPr>
      <w:r w:rsidRPr="00273109">
        <w:rPr>
          <w:lang w:val="da-DK"/>
        </w:rPr>
        <w:t>Ansøgningen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sendes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digitalt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til:</w:t>
      </w:r>
      <w:r w:rsidRPr="00273109">
        <w:rPr>
          <w:spacing w:val="-3"/>
          <w:lang w:val="da-DK"/>
        </w:rPr>
        <w:t xml:space="preserve"> </w:t>
      </w:r>
      <w:hyperlink r:id="rId8">
        <w:r w:rsidRPr="00273109">
          <w:rPr>
            <w:color w:val="0462C1"/>
            <w:u w:val="single" w:color="0462C1"/>
            <w:lang w:val="da-DK"/>
          </w:rPr>
          <w:t>booking@svanekegaarden.dk</w:t>
        </w:r>
      </w:hyperlink>
      <w:r w:rsidRPr="00273109">
        <w:rPr>
          <w:color w:val="0462C1"/>
          <w:spacing w:val="-3"/>
          <w:lang w:val="da-DK"/>
        </w:rPr>
        <w:t xml:space="preserve"> </w:t>
      </w:r>
      <w:r w:rsidRPr="00273109">
        <w:rPr>
          <w:lang w:val="da-DK"/>
        </w:rPr>
        <w:t>-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Ansøgningen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bedes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indsendt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 xml:space="preserve">som en samlet PDF-fil på max. 5 MB. </w:t>
      </w:r>
      <w:bookmarkStart w:id="0" w:name="_Hlk218176891"/>
      <w:r w:rsidRPr="00316B83">
        <w:rPr>
          <w:b/>
          <w:bCs/>
          <w:lang w:val="da-DK"/>
        </w:rPr>
        <w:t>Husk Journal nr.</w:t>
      </w:r>
    </w:p>
    <w:bookmarkEnd w:id="0"/>
    <w:p w14:paraId="1C9D00F8" w14:textId="77777777" w:rsidR="00831315" w:rsidRPr="00273109" w:rsidRDefault="00831315" w:rsidP="00826DD2">
      <w:pPr>
        <w:pStyle w:val="Overskrift2"/>
        <w:spacing w:before="0" w:line="259" w:lineRule="auto"/>
        <w:ind w:left="0"/>
        <w:rPr>
          <w:lang w:val="da-DK"/>
        </w:rPr>
      </w:pPr>
    </w:p>
    <w:p w14:paraId="40556391" w14:textId="0C676A20" w:rsidR="00D027B1" w:rsidRPr="00273109" w:rsidRDefault="002E73D5" w:rsidP="00826DD2">
      <w:pPr>
        <w:pStyle w:val="Overskrift2"/>
        <w:spacing w:before="0" w:line="259" w:lineRule="auto"/>
        <w:ind w:left="0"/>
        <w:rPr>
          <w:lang w:val="da-DK"/>
        </w:rPr>
      </w:pPr>
      <w:r w:rsidRPr="00273109">
        <w:rPr>
          <w:lang w:val="da-DK"/>
        </w:rPr>
        <w:t>Fysisk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aflevering: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Deadline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for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fysisk</w:t>
      </w:r>
      <w:r w:rsidRPr="00273109">
        <w:rPr>
          <w:spacing w:val="-7"/>
          <w:lang w:val="da-DK"/>
        </w:rPr>
        <w:t xml:space="preserve"> </w:t>
      </w:r>
      <w:r w:rsidRPr="00273109">
        <w:rPr>
          <w:lang w:val="da-DK"/>
        </w:rPr>
        <w:t>aflevering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af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værker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til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bedømmelse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på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 xml:space="preserve">Svanekegården: </w:t>
      </w:r>
      <w:proofErr w:type="gramStart"/>
      <w:r w:rsidRPr="00273109">
        <w:rPr>
          <w:lang w:val="da-DK"/>
        </w:rPr>
        <w:t>Søndag</w:t>
      </w:r>
      <w:proofErr w:type="gramEnd"/>
      <w:r w:rsidRPr="00273109">
        <w:rPr>
          <w:lang w:val="da-DK"/>
        </w:rPr>
        <w:t xml:space="preserve"> </w:t>
      </w:r>
      <w:r w:rsidR="00AE340C">
        <w:rPr>
          <w:lang w:val="da-DK"/>
        </w:rPr>
        <w:t>1</w:t>
      </w:r>
      <w:r w:rsidR="009B0813" w:rsidRPr="009B0813">
        <w:rPr>
          <w:lang w:val="da-DK"/>
        </w:rPr>
        <w:t>. marts 202</w:t>
      </w:r>
      <w:r w:rsidR="00985CFA">
        <w:rPr>
          <w:lang w:val="da-DK"/>
        </w:rPr>
        <w:t>6</w:t>
      </w:r>
      <w:r w:rsidRPr="00273109">
        <w:rPr>
          <w:lang w:val="da-DK"/>
        </w:rPr>
        <w:t xml:space="preserve"> kl. 1</w:t>
      </w:r>
      <w:r w:rsidR="00985CFA">
        <w:rPr>
          <w:lang w:val="da-DK"/>
        </w:rPr>
        <w:t>5</w:t>
      </w:r>
      <w:r w:rsidRPr="00273109">
        <w:rPr>
          <w:lang w:val="da-DK"/>
        </w:rPr>
        <w:t>-1</w:t>
      </w:r>
      <w:r w:rsidR="006E771E">
        <w:rPr>
          <w:lang w:val="da-DK"/>
        </w:rPr>
        <w:t>8</w:t>
      </w:r>
      <w:r w:rsidRPr="00273109">
        <w:rPr>
          <w:lang w:val="da-DK"/>
        </w:rPr>
        <w:t xml:space="preserve"> og </w:t>
      </w:r>
      <w:r w:rsidR="00831315">
        <w:rPr>
          <w:lang w:val="da-DK"/>
        </w:rPr>
        <w:t xml:space="preserve">mandag </w:t>
      </w:r>
      <w:r w:rsidR="009B0813">
        <w:rPr>
          <w:lang w:val="da-DK"/>
        </w:rPr>
        <w:t>3. marts</w:t>
      </w:r>
      <w:r w:rsidRPr="00273109">
        <w:rPr>
          <w:lang w:val="da-DK"/>
        </w:rPr>
        <w:t xml:space="preserve"> kl. 10-</w:t>
      </w:r>
      <w:r w:rsidR="00831315">
        <w:rPr>
          <w:lang w:val="da-DK"/>
        </w:rPr>
        <w:t>12</w:t>
      </w:r>
      <w:r w:rsidRPr="00273109">
        <w:rPr>
          <w:lang w:val="da-DK"/>
        </w:rPr>
        <w:t>.</w:t>
      </w:r>
    </w:p>
    <w:p w14:paraId="40556392" w14:textId="51BD60F7" w:rsidR="00D027B1" w:rsidRPr="00316B83" w:rsidRDefault="002E73D5" w:rsidP="00826DD2">
      <w:pPr>
        <w:pStyle w:val="Brdtekst"/>
        <w:spacing w:line="259" w:lineRule="auto"/>
        <w:rPr>
          <w:b/>
          <w:bCs/>
          <w:lang w:val="da-DK"/>
        </w:rPr>
      </w:pPr>
      <w:r w:rsidRPr="00273109">
        <w:rPr>
          <w:lang w:val="da-DK"/>
        </w:rPr>
        <w:t>Alle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værker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markeres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med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journalnummer.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Ansøgningen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(se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nedenstående)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afleveres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i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papir sammen med værkerne</w:t>
      </w:r>
      <w:r w:rsidR="00831315">
        <w:rPr>
          <w:lang w:val="da-DK"/>
        </w:rPr>
        <w:t xml:space="preserve"> OG </w:t>
      </w:r>
      <w:r w:rsidRPr="00273109">
        <w:rPr>
          <w:lang w:val="da-DK"/>
        </w:rPr>
        <w:t>fremsendes pr mail.</w:t>
      </w:r>
      <w:r w:rsidR="00316B83">
        <w:rPr>
          <w:lang w:val="da-DK"/>
        </w:rPr>
        <w:t xml:space="preserve"> </w:t>
      </w:r>
      <w:r w:rsidR="00316B83" w:rsidRPr="00316B83">
        <w:rPr>
          <w:b/>
          <w:bCs/>
          <w:lang w:val="da-DK"/>
        </w:rPr>
        <w:t>Husk Journal nr.</w:t>
      </w:r>
    </w:p>
    <w:p w14:paraId="40556394" w14:textId="77777777" w:rsidR="00D027B1" w:rsidRPr="00316B83" w:rsidRDefault="00D027B1" w:rsidP="00826DD2">
      <w:pPr>
        <w:pStyle w:val="Brdtekst"/>
        <w:rPr>
          <w:b/>
          <w:bCs/>
          <w:sz w:val="19"/>
          <w:lang w:val="da-DK"/>
        </w:rPr>
      </w:pPr>
    </w:p>
    <w:p w14:paraId="27D2DF21" w14:textId="77777777" w:rsidR="009A4714" w:rsidRPr="00273109" w:rsidRDefault="009A4714" w:rsidP="00826DD2">
      <w:pPr>
        <w:pStyle w:val="Overskrift1"/>
        <w:ind w:left="0"/>
        <w:rPr>
          <w:lang w:val="da-DK"/>
        </w:rPr>
      </w:pPr>
    </w:p>
    <w:p w14:paraId="66C8F38A" w14:textId="77777777" w:rsidR="009A4714" w:rsidRPr="00273109" w:rsidRDefault="009A4714" w:rsidP="00826DD2">
      <w:pPr>
        <w:pStyle w:val="Overskrift1"/>
        <w:ind w:left="0"/>
        <w:rPr>
          <w:lang w:val="da-DK"/>
        </w:rPr>
      </w:pPr>
    </w:p>
    <w:p w14:paraId="524F164D" w14:textId="77777777" w:rsidR="009A4714" w:rsidRPr="00273109" w:rsidRDefault="009A4714" w:rsidP="00826DD2">
      <w:pPr>
        <w:pStyle w:val="Overskrift1"/>
        <w:ind w:left="0"/>
        <w:rPr>
          <w:lang w:val="da-DK"/>
        </w:rPr>
      </w:pPr>
    </w:p>
    <w:p w14:paraId="00D945AD" w14:textId="77777777" w:rsidR="009A4714" w:rsidRPr="00273109" w:rsidRDefault="009A4714" w:rsidP="00826DD2">
      <w:pPr>
        <w:pStyle w:val="Overskrift1"/>
        <w:ind w:left="0"/>
        <w:rPr>
          <w:lang w:val="da-DK"/>
        </w:rPr>
      </w:pPr>
    </w:p>
    <w:p w14:paraId="40E274E7" w14:textId="77777777" w:rsidR="009A4714" w:rsidRPr="00273109" w:rsidRDefault="009A4714" w:rsidP="00826DD2">
      <w:pPr>
        <w:pStyle w:val="Overskrift1"/>
        <w:ind w:left="0"/>
        <w:rPr>
          <w:lang w:val="da-DK"/>
        </w:rPr>
      </w:pPr>
    </w:p>
    <w:p w14:paraId="36730CCE" w14:textId="77777777" w:rsidR="009A4714" w:rsidRPr="00273109" w:rsidRDefault="009A4714" w:rsidP="00826DD2">
      <w:pPr>
        <w:pStyle w:val="Overskrift1"/>
        <w:ind w:left="0"/>
        <w:rPr>
          <w:lang w:val="da-DK"/>
        </w:rPr>
      </w:pPr>
    </w:p>
    <w:p w14:paraId="17E5AC6D" w14:textId="77777777" w:rsidR="009A4714" w:rsidRPr="00273109" w:rsidRDefault="009A4714" w:rsidP="00826DD2">
      <w:pPr>
        <w:pStyle w:val="Overskrift1"/>
        <w:ind w:left="0"/>
        <w:rPr>
          <w:lang w:val="da-DK"/>
        </w:rPr>
      </w:pPr>
    </w:p>
    <w:p w14:paraId="6A170906" w14:textId="77777777" w:rsidR="009A4714" w:rsidRPr="00273109" w:rsidRDefault="009A4714" w:rsidP="00826DD2">
      <w:pPr>
        <w:pStyle w:val="Overskrift1"/>
        <w:ind w:left="0"/>
        <w:rPr>
          <w:lang w:val="da-DK"/>
        </w:rPr>
      </w:pPr>
    </w:p>
    <w:p w14:paraId="7F3317E1" w14:textId="77777777" w:rsidR="009A4714" w:rsidRPr="00273109" w:rsidRDefault="009A4714" w:rsidP="00826DD2">
      <w:pPr>
        <w:pStyle w:val="Overskrift1"/>
        <w:ind w:left="0"/>
        <w:rPr>
          <w:lang w:val="da-DK"/>
        </w:rPr>
      </w:pPr>
    </w:p>
    <w:p w14:paraId="2B73ED67" w14:textId="77777777" w:rsidR="009A4714" w:rsidRPr="00273109" w:rsidRDefault="009A4714" w:rsidP="00826DD2">
      <w:pPr>
        <w:pStyle w:val="Overskrift1"/>
        <w:ind w:left="0"/>
        <w:rPr>
          <w:lang w:val="da-DK"/>
        </w:rPr>
      </w:pPr>
    </w:p>
    <w:p w14:paraId="2A181EDB" w14:textId="77777777" w:rsidR="009A4714" w:rsidRPr="00273109" w:rsidRDefault="009A4714" w:rsidP="00826DD2">
      <w:pPr>
        <w:pStyle w:val="Overskrift1"/>
        <w:ind w:left="0"/>
        <w:rPr>
          <w:lang w:val="da-DK"/>
        </w:rPr>
      </w:pPr>
    </w:p>
    <w:p w14:paraId="1F4BDF34" w14:textId="77777777" w:rsidR="009A4714" w:rsidRPr="00273109" w:rsidRDefault="009A4714" w:rsidP="00826DD2">
      <w:pPr>
        <w:pStyle w:val="Overskrift1"/>
        <w:ind w:left="0"/>
        <w:rPr>
          <w:lang w:val="da-DK"/>
        </w:rPr>
      </w:pPr>
    </w:p>
    <w:p w14:paraId="2E099072" w14:textId="77777777" w:rsidR="00C03F9E" w:rsidRDefault="00C03F9E" w:rsidP="00826DD2">
      <w:pPr>
        <w:pStyle w:val="Overskrift1"/>
        <w:ind w:left="0"/>
        <w:rPr>
          <w:lang w:val="da-DK"/>
        </w:rPr>
      </w:pPr>
    </w:p>
    <w:p w14:paraId="0842F4D2" w14:textId="77777777" w:rsidR="00C03F9E" w:rsidRDefault="00C03F9E" w:rsidP="00826DD2">
      <w:pPr>
        <w:pStyle w:val="Overskrift1"/>
        <w:ind w:left="0"/>
        <w:rPr>
          <w:lang w:val="da-DK"/>
        </w:rPr>
      </w:pPr>
    </w:p>
    <w:p w14:paraId="7D6799BA" w14:textId="77777777" w:rsidR="00C03F9E" w:rsidRDefault="00C03F9E" w:rsidP="00826DD2">
      <w:pPr>
        <w:pStyle w:val="Overskrift1"/>
        <w:ind w:left="0"/>
        <w:rPr>
          <w:lang w:val="da-DK"/>
        </w:rPr>
      </w:pPr>
    </w:p>
    <w:p w14:paraId="243B782A" w14:textId="77777777" w:rsidR="00C03F9E" w:rsidRDefault="00C03F9E" w:rsidP="00826DD2">
      <w:pPr>
        <w:pStyle w:val="Overskrift1"/>
        <w:ind w:left="0"/>
        <w:rPr>
          <w:lang w:val="da-DK"/>
        </w:rPr>
      </w:pPr>
    </w:p>
    <w:p w14:paraId="2E44FA72" w14:textId="77777777" w:rsidR="009B0813" w:rsidRDefault="009B0813" w:rsidP="00826DD2">
      <w:pPr>
        <w:pStyle w:val="Overskrift1"/>
        <w:ind w:left="0"/>
        <w:rPr>
          <w:lang w:val="da-DK"/>
        </w:rPr>
      </w:pPr>
    </w:p>
    <w:p w14:paraId="2BAF3D5C" w14:textId="77777777" w:rsidR="009B0813" w:rsidRDefault="009B0813" w:rsidP="00826DD2">
      <w:pPr>
        <w:pStyle w:val="Overskrift1"/>
        <w:ind w:left="0"/>
        <w:rPr>
          <w:lang w:val="da-DK"/>
        </w:rPr>
      </w:pPr>
    </w:p>
    <w:p w14:paraId="40556395" w14:textId="582111F1" w:rsidR="00D027B1" w:rsidRPr="00273109" w:rsidRDefault="002E73D5" w:rsidP="00826DD2">
      <w:pPr>
        <w:pStyle w:val="Overskrift1"/>
        <w:ind w:left="0"/>
        <w:rPr>
          <w:spacing w:val="-5"/>
          <w:lang w:val="da-DK"/>
        </w:rPr>
      </w:pPr>
      <w:r w:rsidRPr="00273109">
        <w:rPr>
          <w:lang w:val="da-DK"/>
        </w:rPr>
        <w:t>Hvordan</w:t>
      </w:r>
      <w:r w:rsidRPr="00273109">
        <w:rPr>
          <w:spacing w:val="-5"/>
          <w:lang w:val="da-DK"/>
        </w:rPr>
        <w:t xml:space="preserve"> </w:t>
      </w:r>
      <w:r w:rsidRPr="00273109">
        <w:rPr>
          <w:lang w:val="da-DK"/>
        </w:rPr>
        <w:t>ansøgningen</w:t>
      </w:r>
      <w:r w:rsidRPr="00273109">
        <w:rPr>
          <w:spacing w:val="-6"/>
          <w:lang w:val="da-DK"/>
        </w:rPr>
        <w:t xml:space="preserve"> </w:t>
      </w:r>
      <w:r w:rsidRPr="00273109">
        <w:rPr>
          <w:lang w:val="da-DK"/>
        </w:rPr>
        <w:t>skal</w:t>
      </w:r>
      <w:r w:rsidRPr="00273109">
        <w:rPr>
          <w:spacing w:val="-5"/>
          <w:lang w:val="da-DK"/>
        </w:rPr>
        <w:t xml:space="preserve"> </w:t>
      </w:r>
      <w:r w:rsidRPr="00273109">
        <w:rPr>
          <w:lang w:val="da-DK"/>
        </w:rPr>
        <w:t>se</w:t>
      </w:r>
      <w:r w:rsidRPr="00273109">
        <w:rPr>
          <w:spacing w:val="-6"/>
          <w:lang w:val="da-DK"/>
        </w:rPr>
        <w:t xml:space="preserve"> </w:t>
      </w:r>
      <w:r w:rsidRPr="00273109">
        <w:rPr>
          <w:spacing w:val="-5"/>
          <w:lang w:val="da-DK"/>
        </w:rPr>
        <w:t>ud</w:t>
      </w:r>
      <w:r w:rsidR="009A4714">
        <w:rPr>
          <w:spacing w:val="-5"/>
          <w:lang w:val="da-DK"/>
        </w:rPr>
        <w:t xml:space="preserve"> både </w:t>
      </w:r>
      <w:r w:rsidR="003D4857">
        <w:rPr>
          <w:spacing w:val="-5"/>
          <w:lang w:val="da-DK"/>
        </w:rPr>
        <w:t>fysisk</w:t>
      </w:r>
      <w:r w:rsidR="009A4714">
        <w:rPr>
          <w:spacing w:val="-5"/>
          <w:lang w:val="da-DK"/>
        </w:rPr>
        <w:t xml:space="preserve"> og digital aflevering</w:t>
      </w:r>
      <w:r w:rsidRPr="00273109">
        <w:rPr>
          <w:spacing w:val="-5"/>
          <w:lang w:val="da-DK"/>
        </w:rPr>
        <w:t>:</w:t>
      </w:r>
    </w:p>
    <w:p w14:paraId="1A5F2905" w14:textId="77777777" w:rsidR="00D4519B" w:rsidRPr="00273109" w:rsidRDefault="00D4519B" w:rsidP="00826DD2">
      <w:pPr>
        <w:pStyle w:val="Overskrift1"/>
        <w:ind w:left="0"/>
        <w:rPr>
          <w:lang w:val="da-DK"/>
        </w:rPr>
      </w:pPr>
    </w:p>
    <w:p w14:paraId="40556396" w14:textId="77777777" w:rsidR="00D027B1" w:rsidRPr="00273109" w:rsidRDefault="002E73D5" w:rsidP="00826DD2">
      <w:pPr>
        <w:pStyle w:val="Overskrift2"/>
        <w:spacing w:before="0"/>
        <w:ind w:left="0"/>
        <w:rPr>
          <w:b w:val="0"/>
          <w:lang w:val="da-DK"/>
        </w:rPr>
      </w:pPr>
      <w:r w:rsidRPr="00273109">
        <w:rPr>
          <w:lang w:val="da-DK"/>
        </w:rPr>
        <w:t>Side 1:</w:t>
      </w:r>
      <w:r w:rsidRPr="00273109">
        <w:rPr>
          <w:spacing w:val="-4"/>
          <w:lang w:val="da-DK"/>
        </w:rPr>
        <w:t xml:space="preserve"> </w:t>
      </w:r>
      <w:r w:rsidRPr="00273109">
        <w:rPr>
          <w:spacing w:val="-2"/>
          <w:lang w:val="da-DK"/>
        </w:rPr>
        <w:t>Ansøgningsforside</w:t>
      </w:r>
      <w:r w:rsidRPr="00273109">
        <w:rPr>
          <w:b w:val="0"/>
          <w:spacing w:val="-2"/>
          <w:lang w:val="da-DK"/>
        </w:rPr>
        <w:t>:</w:t>
      </w:r>
    </w:p>
    <w:p w14:paraId="40556397" w14:textId="77777777" w:rsidR="00D027B1" w:rsidRPr="00273109" w:rsidRDefault="002E73D5" w:rsidP="00826DD2">
      <w:pPr>
        <w:pStyle w:val="Brdtekst"/>
        <w:rPr>
          <w:lang w:val="da-DK"/>
        </w:rPr>
      </w:pPr>
      <w:r w:rsidRPr="00273109">
        <w:rPr>
          <w:spacing w:val="-2"/>
          <w:lang w:val="da-DK"/>
        </w:rPr>
        <w:t>Journalnummer:</w:t>
      </w:r>
    </w:p>
    <w:p w14:paraId="40556398" w14:textId="77777777" w:rsidR="00D027B1" w:rsidRPr="00273109" w:rsidRDefault="002E73D5" w:rsidP="00826DD2">
      <w:pPr>
        <w:pStyle w:val="Brdtekst"/>
        <w:rPr>
          <w:lang w:val="da-DK"/>
        </w:rPr>
      </w:pPr>
      <w:r w:rsidRPr="00273109">
        <w:rPr>
          <w:spacing w:val="-2"/>
          <w:lang w:val="da-DK"/>
        </w:rPr>
        <w:t>Navn:</w:t>
      </w:r>
    </w:p>
    <w:p w14:paraId="40556399" w14:textId="77777777" w:rsidR="00D027B1" w:rsidRPr="00273109" w:rsidRDefault="002E73D5" w:rsidP="00826DD2">
      <w:pPr>
        <w:pStyle w:val="Brdtekst"/>
        <w:rPr>
          <w:lang w:val="da-DK"/>
        </w:rPr>
      </w:pPr>
      <w:r w:rsidRPr="00273109">
        <w:rPr>
          <w:spacing w:val="-2"/>
          <w:lang w:val="da-DK"/>
        </w:rPr>
        <w:t>Adresse:</w:t>
      </w:r>
    </w:p>
    <w:p w14:paraId="4055639A" w14:textId="77777777" w:rsidR="00D027B1" w:rsidRPr="00273109" w:rsidRDefault="002E73D5" w:rsidP="00826DD2">
      <w:pPr>
        <w:pStyle w:val="Brdtekst"/>
        <w:rPr>
          <w:lang w:val="da-DK"/>
        </w:rPr>
      </w:pPr>
      <w:r w:rsidRPr="00273109">
        <w:rPr>
          <w:lang w:val="da-DK"/>
        </w:rPr>
        <w:t>E-</w:t>
      </w:r>
      <w:r w:rsidRPr="00273109">
        <w:rPr>
          <w:spacing w:val="-2"/>
          <w:lang w:val="da-DK"/>
        </w:rPr>
        <w:t>mail:</w:t>
      </w:r>
    </w:p>
    <w:p w14:paraId="4055639B" w14:textId="77777777" w:rsidR="00D027B1" w:rsidRPr="00273109" w:rsidRDefault="002E73D5" w:rsidP="00826DD2">
      <w:pPr>
        <w:pStyle w:val="Brdtekst"/>
        <w:rPr>
          <w:lang w:val="da-DK"/>
        </w:rPr>
      </w:pPr>
      <w:r w:rsidRPr="00273109">
        <w:rPr>
          <w:spacing w:val="-2"/>
          <w:lang w:val="da-DK"/>
        </w:rPr>
        <w:t>Telefonnummer:</w:t>
      </w:r>
    </w:p>
    <w:p w14:paraId="4055639C" w14:textId="77777777" w:rsidR="00D027B1" w:rsidRPr="00273109" w:rsidRDefault="002E73D5" w:rsidP="00826DD2">
      <w:pPr>
        <w:pStyle w:val="Brdtekst"/>
        <w:rPr>
          <w:lang w:val="da-DK"/>
        </w:rPr>
      </w:pPr>
      <w:r w:rsidRPr="00273109">
        <w:rPr>
          <w:lang w:val="da-DK"/>
        </w:rPr>
        <w:t>Fødselsdato</w:t>
      </w:r>
      <w:r w:rsidRPr="00273109">
        <w:rPr>
          <w:spacing w:val="-5"/>
          <w:lang w:val="da-DK"/>
        </w:rPr>
        <w:t xml:space="preserve"> </w:t>
      </w:r>
      <w:r w:rsidRPr="00273109">
        <w:rPr>
          <w:lang w:val="da-DK"/>
        </w:rPr>
        <w:t>og</w:t>
      </w:r>
      <w:r w:rsidRPr="00273109">
        <w:rPr>
          <w:spacing w:val="-5"/>
          <w:lang w:val="da-DK"/>
        </w:rPr>
        <w:t xml:space="preserve"> år:</w:t>
      </w:r>
    </w:p>
    <w:p w14:paraId="4055639D" w14:textId="77777777" w:rsidR="00D027B1" w:rsidRPr="00273109" w:rsidRDefault="00D027B1" w:rsidP="00826DD2">
      <w:pPr>
        <w:pStyle w:val="Brdtekst"/>
        <w:rPr>
          <w:sz w:val="25"/>
          <w:lang w:val="da-DK"/>
        </w:rPr>
      </w:pPr>
    </w:p>
    <w:p w14:paraId="6B8BC702" w14:textId="77777777" w:rsidR="00C212C0" w:rsidRDefault="00C212C0" w:rsidP="00826DD2">
      <w:pPr>
        <w:pStyle w:val="Overskrift2"/>
        <w:spacing w:before="0"/>
        <w:ind w:left="0"/>
        <w:rPr>
          <w:lang w:val="da-DK"/>
        </w:rPr>
      </w:pPr>
    </w:p>
    <w:p w14:paraId="4055639E" w14:textId="5C3CEE8F" w:rsidR="00D027B1" w:rsidRPr="00273109" w:rsidRDefault="002E73D5" w:rsidP="00826DD2">
      <w:pPr>
        <w:pStyle w:val="Overskrift2"/>
        <w:spacing w:before="0"/>
        <w:ind w:left="0"/>
        <w:rPr>
          <w:lang w:val="da-DK"/>
        </w:rPr>
      </w:pPr>
      <w:r w:rsidRPr="00273109">
        <w:rPr>
          <w:lang w:val="da-DK"/>
        </w:rPr>
        <w:t>Side 2:</w:t>
      </w:r>
      <w:r w:rsidRPr="00273109">
        <w:rPr>
          <w:spacing w:val="-4"/>
          <w:lang w:val="da-DK"/>
        </w:rPr>
        <w:t xml:space="preserve"> </w:t>
      </w:r>
      <w:r w:rsidRPr="00273109">
        <w:rPr>
          <w:spacing w:val="-2"/>
          <w:lang w:val="da-DK"/>
        </w:rPr>
        <w:t>Praksisbeskrivelse:</w:t>
      </w:r>
      <w:r w:rsidR="00607456">
        <w:rPr>
          <w:spacing w:val="-2"/>
          <w:lang w:val="da-DK"/>
        </w:rPr>
        <w:t xml:space="preserve"> </w:t>
      </w:r>
    </w:p>
    <w:p w14:paraId="4055639F" w14:textId="77777777" w:rsidR="00D027B1" w:rsidRPr="00273109" w:rsidRDefault="002E73D5" w:rsidP="00826DD2">
      <w:pPr>
        <w:pStyle w:val="Brdtekst"/>
        <w:spacing w:line="259" w:lineRule="auto"/>
        <w:rPr>
          <w:lang w:val="da-DK"/>
        </w:rPr>
      </w:pPr>
      <w:r w:rsidRPr="00273109">
        <w:rPr>
          <w:lang w:val="da-DK"/>
        </w:rPr>
        <w:t>Journalnummer og en kort beskrivelse af hvordan du arbejder, hvad du inspireres af osv. Denne beskrivelse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vil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følge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værkerne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til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bedømmelsen,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på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udstillingen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og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i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udstillingens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katalog.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Dvs.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at der ikke skal stå navn på denne side.</w:t>
      </w:r>
    </w:p>
    <w:p w14:paraId="2081836E" w14:textId="77777777" w:rsidR="00980970" w:rsidRDefault="00980970" w:rsidP="00826DD2">
      <w:pPr>
        <w:pStyle w:val="Overskrift2"/>
        <w:spacing w:before="0" w:line="396" w:lineRule="auto"/>
        <w:ind w:left="0"/>
        <w:rPr>
          <w:lang w:val="da-DK"/>
        </w:rPr>
      </w:pPr>
    </w:p>
    <w:p w14:paraId="6658C7A2" w14:textId="124FF548" w:rsidR="00831315" w:rsidRPr="00273109" w:rsidRDefault="002E73D5" w:rsidP="00826DD2">
      <w:pPr>
        <w:pStyle w:val="Overskrift2"/>
        <w:spacing w:before="0" w:line="396" w:lineRule="auto"/>
        <w:ind w:left="0"/>
        <w:rPr>
          <w:lang w:val="da-DK"/>
        </w:rPr>
      </w:pPr>
      <w:r w:rsidRPr="00273109">
        <w:rPr>
          <w:lang w:val="da-DK"/>
        </w:rPr>
        <w:t>Side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3: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Journalnummer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og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CV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–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hvem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er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du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og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hvad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har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du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 xml:space="preserve">lavet. </w:t>
      </w:r>
    </w:p>
    <w:p w14:paraId="2C770D13" w14:textId="77777777" w:rsidR="00980970" w:rsidRDefault="00980970" w:rsidP="00826DD2">
      <w:pPr>
        <w:pStyle w:val="Overskrift2"/>
        <w:spacing w:before="0" w:line="396" w:lineRule="auto"/>
        <w:ind w:left="0"/>
        <w:rPr>
          <w:lang w:val="da-DK"/>
        </w:rPr>
      </w:pPr>
    </w:p>
    <w:p w14:paraId="405563A0" w14:textId="239BD640" w:rsidR="00D027B1" w:rsidRPr="00273109" w:rsidRDefault="00831315" w:rsidP="00826DD2">
      <w:pPr>
        <w:pStyle w:val="Overskrift2"/>
        <w:spacing w:before="0" w:line="396" w:lineRule="auto"/>
        <w:ind w:left="0"/>
        <w:rPr>
          <w:lang w:val="da-DK"/>
        </w:rPr>
      </w:pPr>
      <w:r>
        <w:rPr>
          <w:lang w:val="da-DK"/>
        </w:rPr>
        <w:t>S</w:t>
      </w:r>
      <w:r w:rsidR="002E73D5" w:rsidRPr="00273109">
        <w:rPr>
          <w:lang w:val="da-DK"/>
        </w:rPr>
        <w:t>ide 4 –</w:t>
      </w:r>
      <w:r w:rsidR="00B3351E">
        <w:rPr>
          <w:lang w:val="da-DK"/>
        </w:rPr>
        <w:t xml:space="preserve"> </w:t>
      </w:r>
      <w:r w:rsidR="002E73D5" w:rsidRPr="00273109">
        <w:rPr>
          <w:lang w:val="da-DK"/>
        </w:rPr>
        <w:t>Værker;</w:t>
      </w:r>
    </w:p>
    <w:p w14:paraId="405563A1" w14:textId="77777777" w:rsidR="00D027B1" w:rsidRPr="00273109" w:rsidRDefault="002E73D5" w:rsidP="00826DD2">
      <w:pPr>
        <w:pStyle w:val="Brdtekst"/>
        <w:spacing w:line="259" w:lineRule="auto"/>
        <w:rPr>
          <w:lang w:val="da-DK"/>
        </w:rPr>
      </w:pPr>
      <w:r w:rsidRPr="00B3351E">
        <w:rPr>
          <w:b/>
          <w:bCs/>
          <w:lang w:val="da-DK"/>
        </w:rPr>
        <w:t>Digitale: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Send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hvert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værk/værkgruppe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med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sit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eget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journalnummer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og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oplysninger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om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Titel,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Str.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 xml:space="preserve">- </w:t>
      </w:r>
      <w:proofErr w:type="spellStart"/>
      <w:r w:rsidRPr="00273109">
        <w:rPr>
          <w:lang w:val="da-DK"/>
        </w:rPr>
        <w:t>Evt</w:t>
      </w:r>
      <w:proofErr w:type="spellEnd"/>
      <w:r w:rsidRPr="00273109">
        <w:rPr>
          <w:lang w:val="da-DK"/>
        </w:rPr>
        <w:t xml:space="preserve"> vægt – Materiale – Pris. De vedhæftede værk-fotos vil blive brugt i markedsføring på sociale medier og på andre relevante platforme, hvis dine værker udvælges til udstillingen.</w:t>
      </w:r>
    </w:p>
    <w:p w14:paraId="405563A2" w14:textId="77777777" w:rsidR="00D027B1" w:rsidRPr="00273109" w:rsidRDefault="00D027B1" w:rsidP="00826DD2">
      <w:pPr>
        <w:pStyle w:val="Brdtekst"/>
        <w:rPr>
          <w:sz w:val="28"/>
          <w:lang w:val="da-DK"/>
        </w:rPr>
      </w:pPr>
    </w:p>
    <w:p w14:paraId="7C4837EF" w14:textId="77777777" w:rsidR="006C6048" w:rsidRPr="006C6048" w:rsidRDefault="002E73D5" w:rsidP="006C6048">
      <w:pPr>
        <w:pStyle w:val="Brdtekst"/>
        <w:rPr>
          <w:spacing w:val="-4"/>
          <w:lang w:val="da-DK"/>
        </w:rPr>
      </w:pPr>
      <w:r w:rsidRPr="00B3351E">
        <w:rPr>
          <w:b/>
          <w:bCs/>
          <w:lang w:val="da-DK"/>
        </w:rPr>
        <w:t>Fysiske: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Titel,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str.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-</w:t>
      </w:r>
      <w:r w:rsidRPr="00273109">
        <w:rPr>
          <w:spacing w:val="-5"/>
          <w:lang w:val="da-DK"/>
        </w:rPr>
        <w:t xml:space="preserve"> </w:t>
      </w:r>
      <w:proofErr w:type="spellStart"/>
      <w:r w:rsidRPr="00273109">
        <w:rPr>
          <w:lang w:val="da-DK"/>
        </w:rPr>
        <w:t>Evt</w:t>
      </w:r>
      <w:proofErr w:type="spellEnd"/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vægt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–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materiale</w:t>
      </w:r>
      <w:r w:rsidRPr="00273109">
        <w:rPr>
          <w:spacing w:val="-3"/>
          <w:lang w:val="da-DK"/>
        </w:rPr>
        <w:t xml:space="preserve"> </w:t>
      </w:r>
      <w:r w:rsidR="00F73457" w:rsidRPr="00273109">
        <w:rPr>
          <w:lang w:val="da-DK"/>
        </w:rPr>
        <w:t>–</w:t>
      </w:r>
      <w:r w:rsidRPr="00273109">
        <w:rPr>
          <w:spacing w:val="-1"/>
          <w:lang w:val="da-DK"/>
        </w:rPr>
        <w:t xml:space="preserve"> </w:t>
      </w:r>
      <w:r w:rsidRPr="00273109">
        <w:rPr>
          <w:spacing w:val="-4"/>
          <w:lang w:val="da-DK"/>
        </w:rPr>
        <w:t>pris</w:t>
      </w:r>
      <w:r w:rsidR="006C6048">
        <w:rPr>
          <w:spacing w:val="-4"/>
          <w:lang w:val="da-DK"/>
        </w:rPr>
        <w:t xml:space="preserve"> - </w:t>
      </w:r>
      <w:r w:rsidR="006C6048" w:rsidRPr="006C6048">
        <w:rPr>
          <w:spacing w:val="-4"/>
          <w:lang w:val="da-DK"/>
        </w:rPr>
        <w:t>Fysisk afleverede værker fotograferes af Svanekegaarden, hvis dine værker udvælges til udstillingen, og vil blive brugt i markedsføring på sociale medier og på andre relevante platforme,</w:t>
      </w:r>
    </w:p>
    <w:p w14:paraId="405563A4" w14:textId="7996C20F" w:rsidR="00D027B1" w:rsidRPr="006C6048" w:rsidRDefault="006C6048" w:rsidP="006C6048">
      <w:pPr>
        <w:pStyle w:val="Brdtekst"/>
        <w:rPr>
          <w:spacing w:val="-4"/>
          <w:lang w:val="da-DK"/>
        </w:rPr>
      </w:pPr>
      <w:r w:rsidRPr="006C6048">
        <w:rPr>
          <w:spacing w:val="-4"/>
          <w:lang w:val="da-DK"/>
        </w:rPr>
        <w:t>OBS: Der kan indsendes max. 3 værker eller en værkgruppe pr. journalnummer. Der må gerne blandes flere kategorier på samme anmeldelsesblanket. Ønskes flere værker eller værkgrupper til bedømmelse, kan der indløses flere journalnumre.</w:t>
      </w:r>
    </w:p>
    <w:p w14:paraId="405563A5" w14:textId="77777777" w:rsidR="00D027B1" w:rsidRDefault="00D027B1" w:rsidP="00826DD2">
      <w:pPr>
        <w:pStyle w:val="Brdtekst"/>
        <w:rPr>
          <w:lang w:val="da-DK"/>
        </w:rPr>
      </w:pPr>
    </w:p>
    <w:p w14:paraId="0EF269BB" w14:textId="0CC1103B" w:rsidR="0010617E" w:rsidRPr="00C00C38" w:rsidRDefault="0010617E" w:rsidP="0010617E">
      <w:pPr>
        <w:pStyle w:val="Brdtekst"/>
        <w:rPr>
          <w:b/>
          <w:bCs/>
          <w:lang w:val="da-DK"/>
        </w:rPr>
      </w:pPr>
      <w:r w:rsidRPr="00C00C38">
        <w:rPr>
          <w:b/>
          <w:bCs/>
          <w:lang w:val="da-DK"/>
        </w:rPr>
        <w:t>Video- og lydfiler:</w:t>
      </w:r>
    </w:p>
    <w:p w14:paraId="00F80D32" w14:textId="04CEDC9D" w:rsidR="0010617E" w:rsidRDefault="0010617E" w:rsidP="0010617E">
      <w:pPr>
        <w:pStyle w:val="Brdtekst"/>
        <w:rPr>
          <w:lang w:val="da-DK"/>
        </w:rPr>
      </w:pPr>
      <w:r w:rsidRPr="0010617E">
        <w:rPr>
          <w:lang w:val="da-DK"/>
        </w:rPr>
        <w:t xml:space="preserve">Har du video- eller lydværket uploadet til fx YouTube, </w:t>
      </w:r>
      <w:proofErr w:type="spellStart"/>
      <w:r w:rsidRPr="0010617E">
        <w:rPr>
          <w:lang w:val="da-DK"/>
        </w:rPr>
        <w:t>Vimeo</w:t>
      </w:r>
      <w:proofErr w:type="spellEnd"/>
      <w:r w:rsidRPr="0010617E">
        <w:rPr>
          <w:lang w:val="da-DK"/>
        </w:rPr>
        <w:t xml:space="preserve"> eller Dropbox kan du lægge et weblink hertil på ansøgningsblanketten. Hvis en fil er mindre end 2 GB kan med fordel sendes via www.wetransfer.com til booking@svanekegaarden.dk. Husk at angive journalnummer og værknummer. Hvis en fil er større end 2 GB indleveres en USB-stik med tydelig angivelse af journalnummer og værknummer</w:t>
      </w:r>
    </w:p>
    <w:p w14:paraId="66224094" w14:textId="77777777" w:rsidR="00C00C38" w:rsidRDefault="00C00C38" w:rsidP="0010617E">
      <w:pPr>
        <w:pStyle w:val="Brdtekst"/>
        <w:rPr>
          <w:lang w:val="da-DK"/>
        </w:rPr>
      </w:pPr>
    </w:p>
    <w:p w14:paraId="405563D0" w14:textId="77777777" w:rsidR="00D027B1" w:rsidRPr="0010617E" w:rsidRDefault="00D027B1" w:rsidP="00826DD2">
      <w:pPr>
        <w:rPr>
          <w:rFonts w:ascii="Times New Roman"/>
          <w:lang w:val="da-DK"/>
        </w:rPr>
        <w:sectPr w:rsidR="00D027B1" w:rsidRPr="0010617E" w:rsidSect="00B3351E">
          <w:headerReference w:type="default" r:id="rId9"/>
          <w:pgSz w:w="11910" w:h="16840"/>
          <w:pgMar w:top="851" w:right="1020" w:bottom="426" w:left="920" w:header="751" w:footer="0" w:gutter="0"/>
          <w:cols w:space="708"/>
        </w:sectPr>
      </w:pPr>
    </w:p>
    <w:p w14:paraId="405563D7" w14:textId="7030ABCD" w:rsidR="00D027B1" w:rsidRPr="000F7CD2" w:rsidRDefault="002E73D5" w:rsidP="00826DD2">
      <w:pPr>
        <w:pStyle w:val="Overskrift1"/>
        <w:ind w:left="0"/>
        <w:rPr>
          <w:lang w:val="da-DK"/>
        </w:rPr>
      </w:pPr>
      <w:r w:rsidRPr="00273109">
        <w:rPr>
          <w:lang w:val="da-DK"/>
        </w:rPr>
        <w:lastRenderedPageBreak/>
        <w:t>Censureringen</w:t>
      </w:r>
      <w:r w:rsidRPr="00273109">
        <w:rPr>
          <w:spacing w:val="-6"/>
          <w:lang w:val="da-DK"/>
        </w:rPr>
        <w:t xml:space="preserve"> </w:t>
      </w:r>
      <w:r w:rsidRPr="00273109">
        <w:rPr>
          <w:lang w:val="da-DK"/>
        </w:rPr>
        <w:t>finder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sted</w:t>
      </w:r>
      <w:r w:rsidRPr="00273109">
        <w:rPr>
          <w:spacing w:val="-5"/>
          <w:lang w:val="da-DK"/>
        </w:rPr>
        <w:t xml:space="preserve"> </w:t>
      </w:r>
      <w:r w:rsidRPr="00273109">
        <w:rPr>
          <w:lang w:val="da-DK"/>
        </w:rPr>
        <w:t>i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weekenden</w:t>
      </w:r>
      <w:r w:rsidRPr="00273109">
        <w:rPr>
          <w:spacing w:val="-1"/>
          <w:lang w:val="da-DK"/>
        </w:rPr>
        <w:t xml:space="preserve"> </w:t>
      </w:r>
      <w:r w:rsidR="00316B83">
        <w:rPr>
          <w:lang w:val="da-DK"/>
        </w:rPr>
        <w:t>7</w:t>
      </w:r>
      <w:r w:rsidRPr="00273109">
        <w:rPr>
          <w:lang w:val="da-DK"/>
        </w:rPr>
        <w:t>.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-</w:t>
      </w:r>
      <w:r w:rsidRPr="00273109">
        <w:rPr>
          <w:spacing w:val="-5"/>
          <w:lang w:val="da-DK"/>
        </w:rPr>
        <w:t xml:space="preserve"> </w:t>
      </w:r>
      <w:r w:rsidR="00316B83">
        <w:rPr>
          <w:lang w:val="da-DK"/>
        </w:rPr>
        <w:t>8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marts</w:t>
      </w:r>
      <w:r w:rsidRPr="00273109">
        <w:rPr>
          <w:spacing w:val="-2"/>
          <w:lang w:val="da-DK"/>
        </w:rPr>
        <w:t xml:space="preserve"> </w:t>
      </w:r>
      <w:r w:rsidRPr="00273109">
        <w:rPr>
          <w:spacing w:val="-4"/>
          <w:lang w:val="da-DK"/>
        </w:rPr>
        <w:t>202</w:t>
      </w:r>
      <w:r w:rsidR="00EB7FB5">
        <w:rPr>
          <w:spacing w:val="-4"/>
          <w:lang w:val="da-DK"/>
        </w:rPr>
        <w:t>6</w:t>
      </w:r>
    </w:p>
    <w:p w14:paraId="143EC2B9" w14:textId="3CFAC1FB" w:rsidR="002C3948" w:rsidRPr="00273109" w:rsidRDefault="002E73D5" w:rsidP="002C3948">
      <w:pPr>
        <w:pStyle w:val="Brdtekst"/>
        <w:rPr>
          <w:lang w:val="da-DK"/>
        </w:rPr>
      </w:pPr>
      <w:r w:rsidRPr="00273109">
        <w:rPr>
          <w:lang w:val="da-DK"/>
        </w:rPr>
        <w:t xml:space="preserve">Svaret forventes udsendt onsdag </w:t>
      </w:r>
      <w:r w:rsidR="00690C6D">
        <w:rPr>
          <w:lang w:val="da-DK"/>
        </w:rPr>
        <w:t>1</w:t>
      </w:r>
      <w:r w:rsidR="009F4FCF">
        <w:rPr>
          <w:lang w:val="da-DK"/>
        </w:rPr>
        <w:t>1</w:t>
      </w:r>
      <w:r w:rsidRPr="00273109">
        <w:rPr>
          <w:lang w:val="da-DK"/>
        </w:rPr>
        <w:t>. marts 202</w:t>
      </w:r>
      <w:r w:rsidR="00690C6D">
        <w:rPr>
          <w:lang w:val="da-DK"/>
        </w:rPr>
        <w:t>5</w:t>
      </w:r>
      <w:r w:rsidRPr="00273109">
        <w:rPr>
          <w:lang w:val="da-DK"/>
        </w:rPr>
        <w:t xml:space="preserve"> til e-mailadresse, oplyst ved tilmelding. </w:t>
      </w:r>
    </w:p>
    <w:p w14:paraId="405563D8" w14:textId="0C83B57C" w:rsidR="00D027B1" w:rsidRPr="00273109" w:rsidRDefault="002E73D5" w:rsidP="002C3948">
      <w:pPr>
        <w:pStyle w:val="Brdtekst"/>
        <w:rPr>
          <w:lang w:val="da-DK"/>
        </w:rPr>
      </w:pPr>
      <w:r w:rsidRPr="00273109">
        <w:rPr>
          <w:lang w:val="da-DK"/>
        </w:rPr>
        <w:t>Alle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ikke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optagne,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fysisk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indleverede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værker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skal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afhentes</w:t>
      </w:r>
      <w:r w:rsidRPr="00273109">
        <w:rPr>
          <w:spacing w:val="-1"/>
          <w:lang w:val="da-DK"/>
        </w:rPr>
        <w:t xml:space="preserve"> </w:t>
      </w:r>
      <w:r w:rsidR="004B3CC5">
        <w:rPr>
          <w:lang w:val="da-DK"/>
        </w:rPr>
        <w:t>1</w:t>
      </w:r>
      <w:r w:rsidR="001B3869">
        <w:rPr>
          <w:lang w:val="da-DK"/>
        </w:rPr>
        <w:t>3</w:t>
      </w:r>
      <w:r w:rsidR="004B3CC5">
        <w:rPr>
          <w:lang w:val="da-DK"/>
        </w:rPr>
        <w:t>.-1</w:t>
      </w:r>
      <w:r w:rsidR="00570226">
        <w:rPr>
          <w:lang w:val="da-DK"/>
        </w:rPr>
        <w:t>5</w:t>
      </w:r>
      <w:r w:rsidR="009B1656">
        <w:rPr>
          <w:lang w:val="da-DK"/>
        </w:rPr>
        <w:t>.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marts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dagligt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kl.</w:t>
      </w:r>
      <w:r w:rsidRPr="00273109">
        <w:rPr>
          <w:spacing w:val="-2"/>
          <w:lang w:val="da-DK"/>
        </w:rPr>
        <w:t xml:space="preserve"> </w:t>
      </w:r>
      <w:r w:rsidR="009B1656">
        <w:rPr>
          <w:lang w:val="da-DK"/>
        </w:rPr>
        <w:t>1</w:t>
      </w:r>
      <w:r w:rsidR="00570226">
        <w:rPr>
          <w:lang w:val="da-DK"/>
        </w:rPr>
        <w:t>3</w:t>
      </w:r>
      <w:r w:rsidR="009B1656">
        <w:rPr>
          <w:lang w:val="da-DK"/>
        </w:rPr>
        <w:t>-1</w:t>
      </w:r>
      <w:r w:rsidR="00570226">
        <w:rPr>
          <w:lang w:val="da-DK"/>
        </w:rPr>
        <w:t>5</w:t>
      </w:r>
      <w:r w:rsidRPr="00273109">
        <w:rPr>
          <w:lang w:val="da-DK"/>
        </w:rPr>
        <w:t>.</w:t>
      </w:r>
    </w:p>
    <w:p w14:paraId="405563D9" w14:textId="32DE5320" w:rsidR="00D027B1" w:rsidRPr="00273109" w:rsidRDefault="002E73D5" w:rsidP="002C3948">
      <w:pPr>
        <w:pStyle w:val="Brdtekst"/>
        <w:rPr>
          <w:lang w:val="da-DK"/>
        </w:rPr>
      </w:pPr>
      <w:r w:rsidRPr="00273109">
        <w:rPr>
          <w:lang w:val="da-DK"/>
        </w:rPr>
        <w:t>Optagne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værker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der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er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indsendt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digitalt,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men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skal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vises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fysisk,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skal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indleveres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senest</w:t>
      </w:r>
      <w:r w:rsidRPr="00273109">
        <w:rPr>
          <w:spacing w:val="-1"/>
          <w:lang w:val="da-DK"/>
        </w:rPr>
        <w:t xml:space="preserve"> </w:t>
      </w:r>
      <w:r w:rsidR="00BF3731">
        <w:rPr>
          <w:lang w:val="da-DK"/>
        </w:rPr>
        <w:t>1</w:t>
      </w:r>
      <w:r w:rsidR="00570226">
        <w:rPr>
          <w:lang w:val="da-DK"/>
        </w:rPr>
        <w:t>5</w:t>
      </w:r>
      <w:r w:rsidRPr="00273109">
        <w:rPr>
          <w:lang w:val="da-DK"/>
        </w:rPr>
        <w:t>.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marts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 xml:space="preserve">kl. </w:t>
      </w:r>
      <w:r w:rsidRPr="00273109">
        <w:rPr>
          <w:spacing w:val="-4"/>
          <w:lang w:val="da-DK"/>
        </w:rPr>
        <w:t>1</w:t>
      </w:r>
      <w:r w:rsidR="00570226">
        <w:rPr>
          <w:spacing w:val="-4"/>
          <w:lang w:val="da-DK"/>
        </w:rPr>
        <w:t>5</w:t>
      </w:r>
      <w:r w:rsidRPr="00273109">
        <w:rPr>
          <w:spacing w:val="-4"/>
          <w:lang w:val="da-DK"/>
        </w:rPr>
        <w:t>.</w:t>
      </w:r>
    </w:p>
    <w:p w14:paraId="144DD04E" w14:textId="77777777" w:rsidR="002C3948" w:rsidRPr="00273109" w:rsidRDefault="002C3948" w:rsidP="002C3948">
      <w:pPr>
        <w:pStyle w:val="Brdtekst"/>
        <w:rPr>
          <w:b/>
          <w:lang w:val="da-DK"/>
        </w:rPr>
      </w:pPr>
    </w:p>
    <w:p w14:paraId="405563DA" w14:textId="1A281881" w:rsidR="00D027B1" w:rsidRPr="00273109" w:rsidRDefault="002E73D5" w:rsidP="002C3948">
      <w:pPr>
        <w:pStyle w:val="Brdtekst"/>
        <w:rPr>
          <w:lang w:val="da-DK"/>
        </w:rPr>
      </w:pPr>
      <w:r w:rsidRPr="00273109">
        <w:rPr>
          <w:b/>
          <w:lang w:val="da-DK"/>
        </w:rPr>
        <w:t>For</w:t>
      </w:r>
      <w:r w:rsidRPr="00273109">
        <w:rPr>
          <w:b/>
          <w:spacing w:val="-2"/>
          <w:lang w:val="da-DK"/>
        </w:rPr>
        <w:t xml:space="preserve"> </w:t>
      </w:r>
      <w:r w:rsidRPr="00273109">
        <w:rPr>
          <w:b/>
          <w:lang w:val="da-DK"/>
        </w:rPr>
        <w:t>ALLE</w:t>
      </w:r>
      <w:r w:rsidRPr="00273109">
        <w:rPr>
          <w:b/>
          <w:spacing w:val="-3"/>
          <w:lang w:val="da-DK"/>
        </w:rPr>
        <w:t xml:space="preserve"> </w:t>
      </w:r>
      <w:r w:rsidRPr="00273109">
        <w:rPr>
          <w:b/>
          <w:lang w:val="da-DK"/>
        </w:rPr>
        <w:t>optagne</w:t>
      </w:r>
      <w:r w:rsidRPr="00273109">
        <w:rPr>
          <w:b/>
          <w:spacing w:val="-2"/>
          <w:lang w:val="da-DK"/>
        </w:rPr>
        <w:t xml:space="preserve"> </w:t>
      </w:r>
      <w:r w:rsidRPr="00273109">
        <w:rPr>
          <w:b/>
          <w:lang w:val="da-DK"/>
        </w:rPr>
        <w:t>værker:</w:t>
      </w:r>
      <w:r w:rsidRPr="00273109">
        <w:rPr>
          <w:b/>
          <w:spacing w:val="-2"/>
          <w:lang w:val="da-DK"/>
        </w:rPr>
        <w:t xml:space="preserve"> </w:t>
      </w:r>
      <w:r w:rsidRPr="00273109">
        <w:rPr>
          <w:lang w:val="da-DK"/>
        </w:rPr>
        <w:t>Husk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at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indbetale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antagelsesgebyr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på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kr.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50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pr.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antaget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værk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senest</w:t>
      </w:r>
      <w:r w:rsidRPr="00273109">
        <w:rPr>
          <w:spacing w:val="-6"/>
          <w:lang w:val="da-DK"/>
        </w:rPr>
        <w:t xml:space="preserve"> </w:t>
      </w:r>
      <w:r w:rsidR="00BF3731">
        <w:rPr>
          <w:lang w:val="da-DK"/>
        </w:rPr>
        <w:t>1</w:t>
      </w:r>
      <w:r w:rsidR="00721930">
        <w:rPr>
          <w:lang w:val="da-DK"/>
        </w:rPr>
        <w:t>5</w:t>
      </w:r>
      <w:r w:rsidRPr="00273109">
        <w:rPr>
          <w:lang w:val="da-DK"/>
        </w:rPr>
        <w:t>. marts 202</w:t>
      </w:r>
      <w:r w:rsidR="00040AAC">
        <w:rPr>
          <w:lang w:val="da-DK"/>
        </w:rPr>
        <w:t>6</w:t>
      </w:r>
      <w:r w:rsidR="005524F2">
        <w:rPr>
          <w:lang w:val="da-DK"/>
        </w:rPr>
        <w:t xml:space="preserve"> </w:t>
      </w:r>
      <w:r w:rsidRPr="00273109">
        <w:rPr>
          <w:lang w:val="da-DK"/>
        </w:rPr>
        <w:t>enten via Mobile Pay nr. 14735 eller kto i Nordea 0658 6505 748601 (husk navn og journal nr. Beløbet går til dækning af udgifter i forbindelse med udstillingsopbygning</w:t>
      </w:r>
    </w:p>
    <w:p w14:paraId="405563DC" w14:textId="77777777" w:rsidR="00D027B1" w:rsidRPr="00273109" w:rsidRDefault="00D027B1" w:rsidP="00826DD2">
      <w:pPr>
        <w:pStyle w:val="Brdtekst"/>
        <w:rPr>
          <w:sz w:val="19"/>
          <w:lang w:val="da-DK"/>
        </w:rPr>
      </w:pPr>
    </w:p>
    <w:p w14:paraId="405563DD" w14:textId="77777777" w:rsidR="00D027B1" w:rsidRPr="00273109" w:rsidRDefault="002E73D5" w:rsidP="00826DD2">
      <w:pPr>
        <w:pStyle w:val="Overskrift1"/>
        <w:ind w:left="0"/>
        <w:rPr>
          <w:lang w:val="da-DK"/>
        </w:rPr>
      </w:pPr>
      <w:r w:rsidRPr="00273109">
        <w:rPr>
          <w:lang w:val="da-DK"/>
        </w:rPr>
        <w:t>Installering</w:t>
      </w:r>
      <w:r w:rsidRPr="00273109">
        <w:rPr>
          <w:spacing w:val="-8"/>
          <w:lang w:val="da-DK"/>
        </w:rPr>
        <w:t xml:space="preserve"> </w:t>
      </w:r>
      <w:r w:rsidRPr="00273109">
        <w:rPr>
          <w:lang w:val="da-DK"/>
        </w:rPr>
        <w:t>og</w:t>
      </w:r>
      <w:r w:rsidRPr="00273109">
        <w:rPr>
          <w:spacing w:val="-5"/>
          <w:lang w:val="da-DK"/>
        </w:rPr>
        <w:t xml:space="preserve"> </w:t>
      </w:r>
      <w:r w:rsidRPr="00273109">
        <w:rPr>
          <w:spacing w:val="-2"/>
          <w:lang w:val="da-DK"/>
        </w:rPr>
        <w:t>ophængning</w:t>
      </w:r>
    </w:p>
    <w:p w14:paraId="405563DF" w14:textId="35733EBA" w:rsidR="00D027B1" w:rsidRPr="00273109" w:rsidRDefault="002E73D5" w:rsidP="00826DD2">
      <w:pPr>
        <w:pStyle w:val="Brdtekst"/>
        <w:spacing w:line="259" w:lineRule="auto"/>
        <w:rPr>
          <w:lang w:val="da-DK"/>
        </w:rPr>
      </w:pPr>
      <w:r w:rsidRPr="00273109">
        <w:rPr>
          <w:lang w:val="da-DK"/>
        </w:rPr>
        <w:t>Det er censurkomitéens ansvar at disponere udstillingens helhed. Du skal ikke selv hænge dine værker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op,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medmindre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installeringen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af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dit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værk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kræver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din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medvirken. Men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værkerne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skal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 xml:space="preserve">være ophængningsklare, </w:t>
      </w:r>
      <w:r w:rsidR="00E46ADD">
        <w:rPr>
          <w:lang w:val="da-DK"/>
        </w:rPr>
        <w:t xml:space="preserve">monteret </w:t>
      </w:r>
      <w:r w:rsidR="00B16DF4">
        <w:rPr>
          <w:lang w:val="da-DK"/>
        </w:rPr>
        <w:t xml:space="preserve">med øskner, </w:t>
      </w:r>
      <w:r w:rsidRPr="00273109">
        <w:rPr>
          <w:lang w:val="da-DK"/>
        </w:rPr>
        <w:t>kunne stå uden at vælte osv.</w:t>
      </w:r>
      <w:r w:rsidR="00B16DF4">
        <w:rPr>
          <w:lang w:val="da-DK"/>
        </w:rPr>
        <w:t xml:space="preserve"> </w:t>
      </w:r>
      <w:r w:rsidRPr="00273109">
        <w:rPr>
          <w:lang w:val="da-DK"/>
        </w:rPr>
        <w:t>Det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er</w:t>
      </w:r>
      <w:r w:rsidRPr="00273109">
        <w:rPr>
          <w:spacing w:val="-1"/>
          <w:lang w:val="da-DK"/>
        </w:rPr>
        <w:t xml:space="preserve"> </w:t>
      </w:r>
      <w:r w:rsidRPr="00273109">
        <w:rPr>
          <w:lang w:val="da-DK"/>
        </w:rPr>
        <w:t>dit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ansvar,</w:t>
      </w:r>
      <w:r w:rsidRPr="00273109">
        <w:rPr>
          <w:spacing w:val="-1"/>
          <w:lang w:val="da-DK"/>
        </w:rPr>
        <w:t xml:space="preserve"> </w:t>
      </w:r>
      <w:r w:rsidRPr="00273109">
        <w:rPr>
          <w:lang w:val="da-DK"/>
        </w:rPr>
        <w:t>at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stille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det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nødvendige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tekniske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udstyr</w:t>
      </w:r>
      <w:r w:rsidRPr="00273109">
        <w:rPr>
          <w:spacing w:val="-1"/>
          <w:lang w:val="da-DK"/>
        </w:rPr>
        <w:t xml:space="preserve"> </w:t>
      </w:r>
      <w:r w:rsidRPr="00273109">
        <w:rPr>
          <w:lang w:val="da-DK"/>
        </w:rPr>
        <w:t>til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rådighed,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hvis</w:t>
      </w:r>
      <w:r w:rsidRPr="00273109">
        <w:rPr>
          <w:spacing w:val="-1"/>
          <w:lang w:val="da-DK"/>
        </w:rPr>
        <w:t xml:space="preserve"> </w:t>
      </w:r>
      <w:r w:rsidRPr="00273109">
        <w:rPr>
          <w:lang w:val="da-DK"/>
        </w:rPr>
        <w:t>dit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antagne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værk</w:t>
      </w:r>
      <w:r w:rsidRPr="00273109">
        <w:rPr>
          <w:spacing w:val="-1"/>
          <w:lang w:val="da-DK"/>
        </w:rPr>
        <w:t xml:space="preserve"> </w:t>
      </w:r>
      <w:r w:rsidRPr="00273109">
        <w:rPr>
          <w:lang w:val="da-DK"/>
        </w:rPr>
        <w:t xml:space="preserve">kræver </w:t>
      </w:r>
      <w:r w:rsidRPr="00273109">
        <w:rPr>
          <w:spacing w:val="-4"/>
          <w:lang w:val="da-DK"/>
        </w:rPr>
        <w:t>det.</w:t>
      </w:r>
    </w:p>
    <w:p w14:paraId="7627A790" w14:textId="77777777" w:rsidR="00E46ADD" w:rsidRPr="00273109" w:rsidRDefault="00E46ADD" w:rsidP="00826DD2">
      <w:pPr>
        <w:pStyle w:val="Overskrift2"/>
        <w:spacing w:before="0"/>
        <w:ind w:left="0"/>
        <w:rPr>
          <w:spacing w:val="-2"/>
          <w:lang w:val="da-DK"/>
        </w:rPr>
      </w:pPr>
    </w:p>
    <w:p w14:paraId="405563E0" w14:textId="6612B146" w:rsidR="00D027B1" w:rsidRPr="00273109" w:rsidRDefault="002E73D5" w:rsidP="00826DD2">
      <w:pPr>
        <w:pStyle w:val="Overskrift2"/>
        <w:spacing w:before="0"/>
        <w:ind w:left="0"/>
        <w:rPr>
          <w:lang w:val="da-DK"/>
        </w:rPr>
      </w:pPr>
      <w:r w:rsidRPr="00273109">
        <w:rPr>
          <w:spacing w:val="-2"/>
          <w:lang w:val="da-DK"/>
        </w:rPr>
        <w:t>Forsikring</w:t>
      </w:r>
    </w:p>
    <w:p w14:paraId="405563E1" w14:textId="406C1608" w:rsidR="00D027B1" w:rsidRPr="00273109" w:rsidRDefault="002E73D5" w:rsidP="00826DD2">
      <w:pPr>
        <w:pStyle w:val="Brdtekst"/>
        <w:spacing w:line="259" w:lineRule="auto"/>
        <w:rPr>
          <w:lang w:val="da-DK"/>
        </w:rPr>
      </w:pPr>
      <w:r w:rsidRPr="00273109">
        <w:rPr>
          <w:lang w:val="da-DK"/>
        </w:rPr>
        <w:t>Værkerne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er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forsikrede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af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Svanekegaarden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i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den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periode,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de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befinder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sig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på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Svanekegaarden</w:t>
      </w:r>
      <w:r w:rsidR="00AA0118">
        <w:rPr>
          <w:lang w:val="da-DK"/>
        </w:rPr>
        <w:t xml:space="preserve">. </w:t>
      </w:r>
      <w:r w:rsidR="00B7178D">
        <w:rPr>
          <w:lang w:val="da-DK"/>
        </w:rPr>
        <w:t>Dog kan Svanekegaarden</w:t>
      </w:r>
      <w:r w:rsidR="00027439">
        <w:rPr>
          <w:lang w:val="da-DK"/>
        </w:rPr>
        <w:t xml:space="preserve"> </w:t>
      </w:r>
      <w:r w:rsidR="00347FAB">
        <w:rPr>
          <w:lang w:val="da-DK"/>
        </w:rPr>
        <w:t xml:space="preserve">udelade at forsikre enkelte værker </w:t>
      </w:r>
      <w:proofErr w:type="gramStart"/>
      <w:r w:rsidR="00647485">
        <w:rPr>
          <w:lang w:val="da-DK"/>
        </w:rPr>
        <w:t>såfremt</w:t>
      </w:r>
      <w:proofErr w:type="gramEnd"/>
      <w:r w:rsidR="00647485">
        <w:rPr>
          <w:lang w:val="da-DK"/>
        </w:rPr>
        <w:t xml:space="preserve"> disse ikke skønnes </w:t>
      </w:r>
      <w:r w:rsidR="00BC42B2">
        <w:rPr>
          <w:lang w:val="da-DK"/>
        </w:rPr>
        <w:t xml:space="preserve">egnede til forsikring. </w:t>
      </w:r>
      <w:r w:rsidRPr="00273109">
        <w:rPr>
          <w:lang w:val="da-DK"/>
        </w:rPr>
        <w:t>Forsikring under transport er dit eget ansvar.</w:t>
      </w:r>
    </w:p>
    <w:p w14:paraId="4ED99C45" w14:textId="77777777" w:rsidR="00B16DF4" w:rsidRPr="00273109" w:rsidRDefault="00B16DF4" w:rsidP="00826DD2">
      <w:pPr>
        <w:pStyle w:val="Brdtekst"/>
        <w:spacing w:line="259" w:lineRule="auto"/>
        <w:rPr>
          <w:lang w:val="da-DK"/>
        </w:rPr>
      </w:pPr>
    </w:p>
    <w:p w14:paraId="405563E2" w14:textId="263D9276" w:rsidR="00D027B1" w:rsidRPr="00B16DF4" w:rsidRDefault="002E73D5" w:rsidP="00826DD2">
      <w:pPr>
        <w:pStyle w:val="Overskrift2"/>
        <w:spacing w:before="0"/>
        <w:ind w:left="0"/>
        <w:rPr>
          <w:lang w:val="da-DK"/>
        </w:rPr>
      </w:pPr>
      <w:r w:rsidRPr="00273109">
        <w:rPr>
          <w:lang w:val="da-DK"/>
        </w:rPr>
        <w:t>Salg</w:t>
      </w:r>
      <w:r w:rsidRPr="00273109">
        <w:rPr>
          <w:spacing w:val="-8"/>
          <w:lang w:val="da-DK"/>
        </w:rPr>
        <w:t xml:space="preserve"> </w:t>
      </w:r>
      <w:r w:rsidRPr="00273109">
        <w:rPr>
          <w:lang w:val="da-DK"/>
        </w:rPr>
        <w:t>af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værker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på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BCF</w:t>
      </w:r>
      <w:r w:rsidRPr="00273109">
        <w:rPr>
          <w:spacing w:val="-2"/>
          <w:lang w:val="da-DK"/>
        </w:rPr>
        <w:t xml:space="preserve"> </w:t>
      </w:r>
      <w:r w:rsidRPr="00273109">
        <w:rPr>
          <w:spacing w:val="-4"/>
          <w:lang w:val="da-DK"/>
        </w:rPr>
        <w:t>202</w:t>
      </w:r>
      <w:r w:rsidR="005524F2">
        <w:rPr>
          <w:spacing w:val="-4"/>
          <w:lang w:val="da-DK"/>
        </w:rPr>
        <w:t>6</w:t>
      </w:r>
    </w:p>
    <w:p w14:paraId="405563E3" w14:textId="77777777" w:rsidR="00D027B1" w:rsidRPr="00273109" w:rsidRDefault="002E73D5" w:rsidP="00826DD2">
      <w:pPr>
        <w:pStyle w:val="Brdtekst"/>
        <w:spacing w:line="259" w:lineRule="auto"/>
        <w:rPr>
          <w:lang w:val="da-DK"/>
        </w:rPr>
      </w:pPr>
      <w:r w:rsidRPr="00273109">
        <w:rPr>
          <w:lang w:val="da-DK"/>
        </w:rPr>
        <w:t>Svanekegaarden varetager salg af værker fra udstillingen, og der beregnes derfor 30% af salgsprisen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i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provision.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Husk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at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indregne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dette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i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salgsprisen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på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ansøgningsblanketten.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Salget oplyses til Skat.</w:t>
      </w:r>
    </w:p>
    <w:p w14:paraId="405563E4" w14:textId="7CE68024" w:rsidR="00D027B1" w:rsidRPr="00273109" w:rsidRDefault="002E73D5" w:rsidP="00826DD2">
      <w:pPr>
        <w:pStyle w:val="Brdtekst"/>
        <w:spacing w:line="259" w:lineRule="auto"/>
        <w:rPr>
          <w:spacing w:val="-2"/>
          <w:lang w:val="da-DK"/>
        </w:rPr>
      </w:pPr>
      <w:r w:rsidRPr="00273109">
        <w:rPr>
          <w:lang w:val="da-DK"/>
        </w:rPr>
        <w:t>Er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værket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privateje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skal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der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alligevel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angives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en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pris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til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beregning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af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forsikringssum,</w:t>
      </w:r>
      <w:r w:rsidRPr="00273109">
        <w:rPr>
          <w:spacing w:val="-2"/>
          <w:lang w:val="da-DK"/>
        </w:rPr>
        <w:t xml:space="preserve"> </w:t>
      </w:r>
      <w:r w:rsidRPr="00273109">
        <w:rPr>
          <w:lang w:val="da-DK"/>
        </w:rPr>
        <w:t>idet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>alle</w:t>
      </w:r>
      <w:r w:rsidRPr="00273109">
        <w:rPr>
          <w:spacing w:val="-3"/>
          <w:lang w:val="da-DK"/>
        </w:rPr>
        <w:t xml:space="preserve"> </w:t>
      </w:r>
      <w:r w:rsidRPr="00273109">
        <w:rPr>
          <w:lang w:val="da-DK"/>
        </w:rPr>
        <w:t xml:space="preserve">værker </w:t>
      </w:r>
      <w:r w:rsidRPr="00273109">
        <w:rPr>
          <w:spacing w:val="-2"/>
          <w:lang w:val="da-DK"/>
        </w:rPr>
        <w:t>forsikres</w:t>
      </w:r>
      <w:r w:rsidR="00BF3731">
        <w:rPr>
          <w:spacing w:val="-2"/>
          <w:lang w:val="da-DK"/>
        </w:rPr>
        <w:t xml:space="preserve"> så vidt muligt</w:t>
      </w:r>
      <w:r w:rsidRPr="00273109">
        <w:rPr>
          <w:spacing w:val="-2"/>
          <w:lang w:val="da-DK"/>
        </w:rPr>
        <w:t>.</w:t>
      </w:r>
    </w:p>
    <w:p w14:paraId="0E3B919A" w14:textId="77777777" w:rsidR="00B16DF4" w:rsidRPr="00273109" w:rsidRDefault="00B16DF4" w:rsidP="00826DD2">
      <w:pPr>
        <w:pStyle w:val="Brdtekst"/>
        <w:spacing w:line="259" w:lineRule="auto"/>
        <w:rPr>
          <w:lang w:val="da-DK"/>
        </w:rPr>
      </w:pPr>
    </w:p>
    <w:p w14:paraId="405563E6" w14:textId="77777777" w:rsidR="00D027B1" w:rsidRPr="00273109" w:rsidRDefault="002E73D5" w:rsidP="00826DD2">
      <w:pPr>
        <w:pStyle w:val="Overskrift2"/>
        <w:spacing w:before="0"/>
        <w:ind w:left="0"/>
        <w:rPr>
          <w:lang w:val="da-DK"/>
        </w:rPr>
      </w:pPr>
      <w:r w:rsidRPr="00273109">
        <w:rPr>
          <w:spacing w:val="-2"/>
          <w:lang w:val="da-DK"/>
        </w:rPr>
        <w:t>Afhentning</w:t>
      </w:r>
    </w:p>
    <w:p w14:paraId="405563E7" w14:textId="69A7E143" w:rsidR="00D027B1" w:rsidRPr="00273109" w:rsidRDefault="002E73D5" w:rsidP="00826DD2">
      <w:pPr>
        <w:pStyle w:val="Brdtekst"/>
        <w:rPr>
          <w:lang w:val="da-DK"/>
        </w:rPr>
      </w:pPr>
      <w:r w:rsidRPr="00273109">
        <w:rPr>
          <w:lang w:val="da-DK"/>
        </w:rPr>
        <w:t>Alle</w:t>
      </w:r>
      <w:r w:rsidRPr="00273109">
        <w:rPr>
          <w:spacing w:val="-7"/>
          <w:lang w:val="da-DK"/>
        </w:rPr>
        <w:t xml:space="preserve"> </w:t>
      </w:r>
      <w:r w:rsidRPr="00273109">
        <w:rPr>
          <w:lang w:val="da-DK"/>
        </w:rPr>
        <w:t>udstillede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værker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skal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afhentes</w:t>
      </w:r>
      <w:r w:rsidRPr="00273109">
        <w:rPr>
          <w:spacing w:val="-5"/>
          <w:lang w:val="da-DK"/>
        </w:rPr>
        <w:t xml:space="preserve"> </w:t>
      </w:r>
      <w:r w:rsidRPr="00273109">
        <w:rPr>
          <w:lang w:val="da-DK"/>
        </w:rPr>
        <w:t>umiddelbart</w:t>
      </w:r>
      <w:r w:rsidRPr="00273109">
        <w:rPr>
          <w:spacing w:val="-6"/>
          <w:lang w:val="da-DK"/>
        </w:rPr>
        <w:t xml:space="preserve"> </w:t>
      </w:r>
      <w:r w:rsidRPr="00273109">
        <w:rPr>
          <w:lang w:val="da-DK"/>
        </w:rPr>
        <w:t>efter</w:t>
      </w:r>
      <w:r w:rsidRPr="00273109">
        <w:rPr>
          <w:spacing w:val="-5"/>
          <w:lang w:val="da-DK"/>
        </w:rPr>
        <w:t xml:space="preserve"> </w:t>
      </w:r>
      <w:r w:rsidRPr="00273109">
        <w:rPr>
          <w:lang w:val="da-DK"/>
        </w:rPr>
        <w:t>udstillingens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afslutning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søndag</w:t>
      </w:r>
      <w:r w:rsidRPr="00273109">
        <w:rPr>
          <w:spacing w:val="-3"/>
          <w:lang w:val="da-DK"/>
        </w:rPr>
        <w:t xml:space="preserve"> </w:t>
      </w:r>
      <w:r w:rsidR="00A23225">
        <w:rPr>
          <w:lang w:val="da-DK"/>
        </w:rPr>
        <w:t>12</w:t>
      </w:r>
      <w:r w:rsidR="00641547">
        <w:rPr>
          <w:lang w:val="da-DK"/>
        </w:rPr>
        <w:t>. ap</w:t>
      </w:r>
      <w:r w:rsidRPr="00273109">
        <w:rPr>
          <w:spacing w:val="-4"/>
          <w:lang w:val="da-DK"/>
        </w:rPr>
        <w:t xml:space="preserve"> </w:t>
      </w:r>
      <w:r w:rsidRPr="00273109">
        <w:rPr>
          <w:lang w:val="da-DK"/>
        </w:rPr>
        <w:t>kl.</w:t>
      </w:r>
      <w:r w:rsidRPr="00273109">
        <w:rPr>
          <w:spacing w:val="-3"/>
          <w:lang w:val="da-DK"/>
        </w:rPr>
        <w:t xml:space="preserve"> </w:t>
      </w:r>
      <w:r w:rsidRPr="00273109">
        <w:rPr>
          <w:spacing w:val="-5"/>
          <w:lang w:val="da-DK"/>
        </w:rPr>
        <w:t>16.</w:t>
      </w:r>
    </w:p>
    <w:sectPr w:rsidR="00D027B1" w:rsidRPr="00273109">
      <w:pgSz w:w="11910" w:h="16840"/>
      <w:pgMar w:top="1140" w:right="1020" w:bottom="280" w:left="920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861D1" w14:textId="77777777" w:rsidR="00250BB8" w:rsidRDefault="00250BB8">
      <w:r>
        <w:separator/>
      </w:r>
    </w:p>
  </w:endnote>
  <w:endnote w:type="continuationSeparator" w:id="0">
    <w:p w14:paraId="7F5D47BA" w14:textId="77777777" w:rsidR="00250BB8" w:rsidRDefault="0025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4FD6" w14:textId="77777777" w:rsidR="00250BB8" w:rsidRDefault="00250BB8">
      <w:r>
        <w:separator/>
      </w:r>
    </w:p>
  </w:footnote>
  <w:footnote w:type="continuationSeparator" w:id="0">
    <w:p w14:paraId="56A47401" w14:textId="77777777" w:rsidR="00250BB8" w:rsidRDefault="0025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63EA" w14:textId="77777777" w:rsidR="00D027B1" w:rsidRDefault="002E73D5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05563EB" wp14:editId="405563EC">
              <wp:simplePos x="0" y="0"/>
              <wp:positionH relativeFrom="page">
                <wp:posOffset>3707257</wp:posOffset>
              </wp:positionH>
              <wp:positionV relativeFrom="page">
                <wp:posOffset>464311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5563ED" w14:textId="77777777" w:rsidR="00D027B1" w:rsidRDefault="002E73D5">
                          <w:pPr>
                            <w:pStyle w:val="Brdteks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563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9pt;margin-top:36.55pt;width:12.6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BLelG43wAAAAkBAAAP&#10;AAAAAAAAAAAAAAAAAOsDAABkcnMvZG93bnJldi54bWxQSwUGAAAAAAQABADzAAAA9wQAAAAA&#10;" filled="f" stroked="f">
              <v:textbox inset="0,0,0,0">
                <w:txbxContent>
                  <w:p w14:paraId="405563ED" w14:textId="77777777" w:rsidR="00D027B1" w:rsidRDefault="002E73D5">
                    <w:pPr>
                      <w:pStyle w:val="Brdteks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B1"/>
    <w:rsid w:val="00013F85"/>
    <w:rsid w:val="0002403B"/>
    <w:rsid w:val="00027439"/>
    <w:rsid w:val="0003719B"/>
    <w:rsid w:val="00040AAC"/>
    <w:rsid w:val="0006480F"/>
    <w:rsid w:val="000A4B8D"/>
    <w:rsid w:val="000B2BCA"/>
    <w:rsid w:val="000D4EF2"/>
    <w:rsid w:val="000E2CF1"/>
    <w:rsid w:val="000F7CD2"/>
    <w:rsid w:val="0010617E"/>
    <w:rsid w:val="001367EE"/>
    <w:rsid w:val="00141F2C"/>
    <w:rsid w:val="00164B28"/>
    <w:rsid w:val="001845FF"/>
    <w:rsid w:val="0019724A"/>
    <w:rsid w:val="001B3869"/>
    <w:rsid w:val="001D6143"/>
    <w:rsid w:val="001E6F6F"/>
    <w:rsid w:val="00250BB8"/>
    <w:rsid w:val="00273109"/>
    <w:rsid w:val="00291962"/>
    <w:rsid w:val="002A7D9F"/>
    <w:rsid w:val="002C3948"/>
    <w:rsid w:val="002E6363"/>
    <w:rsid w:val="002E73D5"/>
    <w:rsid w:val="00316B83"/>
    <w:rsid w:val="00347FAB"/>
    <w:rsid w:val="003B3901"/>
    <w:rsid w:val="003C6749"/>
    <w:rsid w:val="003D4857"/>
    <w:rsid w:val="003F0241"/>
    <w:rsid w:val="00421D3A"/>
    <w:rsid w:val="00452501"/>
    <w:rsid w:val="004544EA"/>
    <w:rsid w:val="00463A6E"/>
    <w:rsid w:val="004706C9"/>
    <w:rsid w:val="00491CCC"/>
    <w:rsid w:val="004B3CC5"/>
    <w:rsid w:val="004C357A"/>
    <w:rsid w:val="00501592"/>
    <w:rsid w:val="005524F2"/>
    <w:rsid w:val="00570226"/>
    <w:rsid w:val="005C6134"/>
    <w:rsid w:val="005F7C6E"/>
    <w:rsid w:val="00607456"/>
    <w:rsid w:val="00641547"/>
    <w:rsid w:val="00645974"/>
    <w:rsid w:val="00647485"/>
    <w:rsid w:val="0068399A"/>
    <w:rsid w:val="00690C6D"/>
    <w:rsid w:val="00695654"/>
    <w:rsid w:val="006C6048"/>
    <w:rsid w:val="006D16CC"/>
    <w:rsid w:val="006E771E"/>
    <w:rsid w:val="00721930"/>
    <w:rsid w:val="0076667D"/>
    <w:rsid w:val="007976A4"/>
    <w:rsid w:val="007A2D10"/>
    <w:rsid w:val="00811F24"/>
    <w:rsid w:val="008253A0"/>
    <w:rsid w:val="00826DD2"/>
    <w:rsid w:val="00831315"/>
    <w:rsid w:val="00867484"/>
    <w:rsid w:val="008939A7"/>
    <w:rsid w:val="008A19F3"/>
    <w:rsid w:val="008A6887"/>
    <w:rsid w:val="008D703A"/>
    <w:rsid w:val="008F1975"/>
    <w:rsid w:val="00980970"/>
    <w:rsid w:val="00981C48"/>
    <w:rsid w:val="00985CFA"/>
    <w:rsid w:val="009A4714"/>
    <w:rsid w:val="009A4A4C"/>
    <w:rsid w:val="009B0813"/>
    <w:rsid w:val="009B1656"/>
    <w:rsid w:val="009B1A20"/>
    <w:rsid w:val="009D3A55"/>
    <w:rsid w:val="009F4FCF"/>
    <w:rsid w:val="00A15B30"/>
    <w:rsid w:val="00A23225"/>
    <w:rsid w:val="00AA0118"/>
    <w:rsid w:val="00AB0C77"/>
    <w:rsid w:val="00AC7BBB"/>
    <w:rsid w:val="00AE340C"/>
    <w:rsid w:val="00AF2A23"/>
    <w:rsid w:val="00B16DF4"/>
    <w:rsid w:val="00B33481"/>
    <w:rsid w:val="00B3351E"/>
    <w:rsid w:val="00B7178D"/>
    <w:rsid w:val="00B740C0"/>
    <w:rsid w:val="00B74CB1"/>
    <w:rsid w:val="00B84C81"/>
    <w:rsid w:val="00B93616"/>
    <w:rsid w:val="00B96FB4"/>
    <w:rsid w:val="00BA332F"/>
    <w:rsid w:val="00BB47B9"/>
    <w:rsid w:val="00BC42B2"/>
    <w:rsid w:val="00BF3731"/>
    <w:rsid w:val="00C00C38"/>
    <w:rsid w:val="00C03F9E"/>
    <w:rsid w:val="00C0500D"/>
    <w:rsid w:val="00C212C0"/>
    <w:rsid w:val="00C36CF3"/>
    <w:rsid w:val="00C746C8"/>
    <w:rsid w:val="00C80B77"/>
    <w:rsid w:val="00CB169F"/>
    <w:rsid w:val="00CF2C06"/>
    <w:rsid w:val="00D027B1"/>
    <w:rsid w:val="00D177ED"/>
    <w:rsid w:val="00D2359F"/>
    <w:rsid w:val="00D4519B"/>
    <w:rsid w:val="00D84E8F"/>
    <w:rsid w:val="00DC60B6"/>
    <w:rsid w:val="00DD40A9"/>
    <w:rsid w:val="00DE1300"/>
    <w:rsid w:val="00E46ADD"/>
    <w:rsid w:val="00E72741"/>
    <w:rsid w:val="00EA70FB"/>
    <w:rsid w:val="00EB63DA"/>
    <w:rsid w:val="00EB7FB5"/>
    <w:rsid w:val="00EC0042"/>
    <w:rsid w:val="00EC73B7"/>
    <w:rsid w:val="00F73457"/>
    <w:rsid w:val="00F7451E"/>
    <w:rsid w:val="00F9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6355"/>
  <w15:docId w15:val="{BD4EA038-1E5F-4E4E-956E-D3B2BCC9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</w:rPr>
  </w:style>
  <w:style w:type="paragraph" w:styleId="Overskrift1">
    <w:name w:val="heading 1"/>
    <w:basedOn w:val="Normal"/>
    <w:uiPriority w:val="9"/>
    <w:qFormat/>
    <w:pPr>
      <w:ind w:left="213"/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uiPriority w:val="9"/>
    <w:unhideWhenUsed/>
    <w:qFormat/>
    <w:pPr>
      <w:spacing w:before="163"/>
      <w:ind w:left="213"/>
      <w:outlineLvl w:val="1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Titel">
    <w:name w:val="Title"/>
    <w:basedOn w:val="Normal"/>
    <w:uiPriority w:val="10"/>
    <w:qFormat/>
    <w:pPr>
      <w:spacing w:before="86"/>
      <w:ind w:left="213"/>
    </w:pPr>
    <w:rPr>
      <w:b/>
      <w:bCs/>
      <w:sz w:val="44"/>
      <w:szCs w:val="4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D3A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ing@svanekegaarden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oking@svanekegaarden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oking@svanekegaarden.d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1179</Words>
  <Characters>7193</Characters>
  <Application>Microsoft Office Word</Application>
  <DocSecurity>0</DocSecurity>
  <Lines>59</Lines>
  <Paragraphs>16</Paragraphs>
  <ScaleCrop>false</ScaleCrop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Booking - Svanekegården</dc:creator>
  <cp:lastModifiedBy>Booking - Svanekegården</cp:lastModifiedBy>
  <cp:revision>2</cp:revision>
  <dcterms:created xsi:type="dcterms:W3CDTF">2026-01-03T07:55:00Z</dcterms:created>
  <dcterms:modified xsi:type="dcterms:W3CDTF">2026-01-03T07:55:00Z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2023-11-20T00:00:00Z</vt:filetime>
  </property>
  <property fmtid="{D5CDD505-2E9C-101B-9397-08002B2CF9AE}" pid="5" name="Producer">
    <vt:lpwstr>Microsoft® Word til Microsoft 365</vt:lpwstr>
  </property>
</Properties>
</file>